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Szczecinie 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20 września 2023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2022 r. poz. 1277 i 2418 oraz z 2023 r. poz. 497), w celu powołania w gminie Pyrzyce obwodowych komisji wyborczych w wyborach </w:t>
      </w:r>
      <w:r>
        <w:rPr>
          <w:bCs/>
          <w:lang w:val="en-US"/>
        </w:rPr>
        <w:t xml:space="preserve">do Sejmu Rzeczypospolitej Polskiej i do Senatu Rzeczypospolitej Polskiej zarządzonych na dzień 15 października 2023 r., </w:t>
      </w:r>
      <w:r>
        <w:rPr>
          <w:lang w:val="en-US"/>
        </w:rPr>
        <w:t>Komisarz Wyborczy w Szczecinie 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b/>
          <w:bCs/>
          <w:sz w:val="24"/>
          <w:szCs w:val="24"/>
        </w:rPr>
        <w:t>21 września 2023</w:t>
      </w:r>
      <w:r>
        <w:rPr>
          <w:b/>
          <w:bCs/>
          <w:sz w:val="24"/>
          <w:szCs w:val="24"/>
        </w:rPr>
        <w:t xml:space="preserve"> r. do godz. </w:t>
      </w:r>
      <w:r>
        <w:rPr>
          <w:b/>
          <w:bCs/>
          <w:sz w:val="24"/>
          <w:szCs w:val="24"/>
        </w:rPr>
        <w:t>10:00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Miejskiego w Pyrzycach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1, w liczbie 2,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2, w liczbie 1,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3, w liczbie 4,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5, w liczbie 2,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6, w liczbie 1,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7, w liczbie 1,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8, w liczbie 4,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10, w liczbie 1.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widowControl w:val="false"/>
        <w:spacing w:lineRule="auto" w:line="312" w:before="120" w:after="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rPr>
          <w:b/>
          <w:bCs/>
        </w:rPr>
        <w:t>22 września 2023</w:t>
      </w:r>
      <w:r>
        <w:rPr>
          <w:b/>
          <w:bCs/>
        </w:rPr>
        <w:t xml:space="preserve"> r. o godz. </w:t>
      </w:r>
      <w:r>
        <w:rPr>
          <w:b/>
          <w:bCs/>
        </w:rPr>
        <w:t>10:00</w:t>
      </w:r>
      <w:r>
        <w:rPr/>
        <w:br/>
      </w:r>
      <w:r>
        <w:rPr/>
        <w:t xml:space="preserve">w siedzibie </w:t>
      </w:r>
      <w:r>
        <w:rPr>
          <w:b/>
        </w:rPr>
        <w:t>Urzędu Miejskiego w Pyrzycach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W dniu </w:t>
      </w:r>
      <w:r>
        <w:rPr>
          <w:b/>
          <w:bCs/>
          <w:sz w:val="24"/>
          <w:szCs w:val="24"/>
        </w:rPr>
        <w:t>22 września 2023</w:t>
      </w:r>
      <w:r>
        <w:rPr>
          <w:b/>
          <w:bCs/>
          <w:sz w:val="24"/>
          <w:szCs w:val="24"/>
        </w:rPr>
        <w:t xml:space="preserve"> r. o godz. </w:t>
      </w:r>
      <w:r>
        <w:rPr>
          <w:b/>
          <w:bCs/>
          <w:sz w:val="24"/>
          <w:szCs w:val="24"/>
        </w:rPr>
        <w:t>10:00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Miejskiego w Pyrzycach</w:t>
      </w:r>
      <w:r>
        <w:rPr>
          <w:sz w:val="24"/>
          <w:szCs w:val="24"/>
        </w:rPr>
        <w:t xml:space="preserve"> odbędzie się także losowanie, o którym mowa w art. 182 § 7 pkt 2 Kodeksu wyborczego, w niżej wymienionych komisjach wyborczych:</w:t>
      </w:r>
    </w:p>
    <w:p>
      <w:pPr>
        <w:pStyle w:val="Normal"/>
        <w:spacing w:lineRule="auto" w:line="312"/>
        <w:jc w:val="both"/>
        <w:rPr/>
      </w:pPr>
      <w:r>
        <w:rPr/>
        <w:t>- Nr 9</w:t>
      </w:r>
    </w:p>
    <w:p>
      <w:pPr>
        <w:pStyle w:val="Normal"/>
        <w:spacing w:lineRule="auto" w:line="312"/>
        <w:jc w:val="both"/>
        <w:rPr/>
      </w:pPr>
      <w:r>
        <w:rPr/>
        <w:t>- Nr 14</w:t>
      </w:r>
      <w:r>
        <w:rPr>
          <w:lang w:val="en-US"/>
        </w:rPr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4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/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Szczecinie II</w:t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Anna Sienkiewicz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4d3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LibreOffice/5.0.3.2$Windows_X86_64 LibreOffice_project/e5f16313668ac592c1bfb310f4390624e3dbfb75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language>pl-PL</dc:language>
  <cp:lastPrinted>2023-09-20T08:49:01Z</cp:lastPrinted>
  <dcterms:modified xsi:type="dcterms:W3CDTF">2023-09-20T09:03:23Z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