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4472C4" w:themeColor="accent5"/>
          <w:sz w:val="40"/>
          <w:szCs w:val="40"/>
        </w:rPr>
      </w:pPr>
      <w:r>
        <w:rPr>
          <w:b/>
          <w:color w:val="4472C4" w:themeColor="accent5"/>
          <w:sz w:val="40"/>
          <w:szCs w:val="40"/>
        </w:rPr>
        <w:t xml:space="preserve">LISTA JEDNOSTEK NIEODPŁATNEGO PORADNICTWA </w:t>
        <w:br/>
        <w:t>DOSTĘPNEGO DLA MIESZKAŃCÓW POWIATU PYRZYCKIEGO</w:t>
      </w:r>
    </w:p>
    <w:p>
      <w:pPr>
        <w:pStyle w:val="Normal"/>
        <w:rPr>
          <w:b/>
          <w:b/>
        </w:rPr>
      </w:pPr>
      <w:r>
        <w:rPr>
          <w:b/>
        </w:rPr>
        <w:t xml:space="preserve">Stosownie do art. 8a ust. 1, 2, 3 i 4 ustawy z dnia 5 sierpnia 2015 r. o nieodpłatnej pomocy prawnej oraz edukacji prawnej (j. t. Dz. U. z 2017 r., poz. 1255 ze zm.) Starosta Pyrzycki niniejszym udostępnia listę jednostek nieodpłatnego poradnictwa dostępnego dla mieszkańców powiatu pyrzyckiego: 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"/>
        <w:gridCol w:w="2160"/>
        <w:gridCol w:w="2400"/>
        <w:gridCol w:w="2729"/>
        <w:gridCol w:w="1549"/>
        <w:gridCol w:w="1759"/>
        <w:gridCol w:w="2847"/>
      </w:tblGrid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Zakres działania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 jednostki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Dni i godziny dostępności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Kryteria dostępu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Gminne Komisje Rozwiązywania Problemów Alkoholowych w Powiecie Pyrzyckim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Gminna Komisja Rozwiązywania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Problemów Alkoholowych w Bielicach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Psycholog – poradnictwo w zakresie uzależnień, pomoc rodzinna, pomoc psychologiczna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NZOZ Bielice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ul. Niepokalanej 34 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74-202 Bielice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ops@bielice.com.pl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91 5644228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Ostatni wtorek miesiąca w godz. 12</w:t>
            </w:r>
            <w:r>
              <w:rPr>
                <w:vertAlign w:val="superscript"/>
              </w:rPr>
              <w:t xml:space="preserve">00 </w:t>
            </w:r>
            <w:r>
              <w:rPr/>
              <w:t>-18</w:t>
            </w:r>
            <w:r>
              <w:rPr>
                <w:vertAlign w:val="superscript"/>
              </w:rPr>
              <w:t>00</w:t>
            </w:r>
            <w:r>
              <w:rPr/>
              <w:t xml:space="preserve">  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Osoby kierowane przez OPS, osoby kierowane przez Gminną Komisją Rozwiązywania Problemów Alkoholowych, mieszkańcy gminy potrzebujący wsparcia indywidualnie 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Gminna Komisja Rozwiązywania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Problemów Alkoholowych w Kozielicach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Psycholog – pomoc rodzinna, pomoc psychologiczna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Psychoterapeuta – pomoc w zakresie uzależnień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Urząd Gminy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Kozielice 73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74-204 Kozielice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91 5611138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91 5611139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 w miesiącu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kierowane przez OPS, osoby kierowane przez Gminną Komisją Rozwiązywania Problemów Alkoholowych, mieszkańcy gminy potrzebujący wsparcia indywidualnie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Gminna Komisja Rozwiązywania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Problemów Alkoholowych w Lipianach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Psychoterapeuta – pomoc w zakresie uzależnień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Biblioteka Publiczna Miejsko-Gminna ul. Szkolna 17, 74-240 Lipiany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91 5641594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Soboty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 godz. 9</w:t>
            </w:r>
            <w:r>
              <w:rPr>
                <w:vertAlign w:val="superscript"/>
              </w:rPr>
              <w:t>00</w:t>
            </w:r>
            <w:r>
              <w:rPr/>
              <w:t xml:space="preserve"> - 11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kierowane przez OPS, osoby kierowane przez Gminną Komisją Rozwiązywania Problemów Alkoholowych, mieszkańcy gminy potrzebujący wsparcia indywidualnie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Gminna Komisja Rozwiązywania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Problemów Alkoholowych w Przelewicach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Psycholog – poradnictwo w zakresie uzależnień, pomoc rodzinna, pomoc psychologiczna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Urząd Gminy Przelewice 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74-210 Przelewice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91 5641594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Raz w miesiącu 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kierowane przez OPS, osoby kierowane przez Gminną Komisją Rozwiązywania Problemów Alkoholowych, mieszkańcy gminy potrzebujący wsparcia indywidualnie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5.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Gmina Pyrzyce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Poradnictwo psychologiczne  oraz psychoterapia indywidualna dla dzieci i młodzieży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Klub Młodzieżowy w Pyrzycach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ul. Bogusława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74-200 Pyrzyce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91 3970357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 każdy poniedziałek miesiąca 16</w:t>
            </w:r>
            <w:r>
              <w:rPr>
                <w:vertAlign w:val="superscript"/>
              </w:rPr>
              <w:t>00</w:t>
            </w:r>
            <w:r>
              <w:rPr/>
              <w:t xml:space="preserve"> – 19</w:t>
            </w:r>
            <w:r>
              <w:rPr>
                <w:vertAlign w:val="superscript"/>
              </w:rPr>
              <w:t>00</w:t>
            </w:r>
            <w:r>
              <w:rPr/>
              <w:t>.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Dzieci i młodzież z gminy Pyrzyce potrzebujące wsparcia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Gmina Pyrzyce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Poradnictwo dla osób uzależnionych i współuzależnionych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Pyrzyckie Stowarzyszenie Klub Abstynenta „Krokus”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ul. 1 Maja 15, 74-200 Pyrzyce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91 5702515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Każda środa miesiąca 16</w:t>
            </w:r>
            <w:r>
              <w:rPr>
                <w:vertAlign w:val="superscript"/>
              </w:rPr>
              <w:t>00</w:t>
            </w:r>
            <w:r>
              <w:rPr/>
              <w:t>-18</w:t>
            </w:r>
            <w:r>
              <w:rPr>
                <w:vertAlign w:val="superscript"/>
              </w:rPr>
              <w:t>00</w:t>
            </w:r>
            <w:r>
              <w:rPr/>
              <w:t>.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potrzebujące wsparcia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Gminna Komisja Rozwiązywania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Problemów Alkoholowych w Warnicach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Terapeuta – pomoc w zakresie uzależnień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Budynek Byłej Przychodni </w:t>
            </w:r>
            <w:r>
              <w:rPr>
                <w:sz w:val="20"/>
                <w:szCs w:val="20"/>
              </w:rPr>
              <w:t>Zdrowia w Starym Przylepie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74-211 Stary Przylep 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667320333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Pierwszy i trzeci poniedziałek miesiąca 18</w:t>
            </w:r>
            <w:r>
              <w:rPr>
                <w:vertAlign w:val="superscript"/>
              </w:rPr>
              <w:t>00</w:t>
            </w:r>
            <w:r>
              <w:rPr/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kierowane przez OPS, osoby kierowane przez Gminną Komisją Rozwiązywania Problemów Alkoholowych, mieszkańcy gminy potrzebujący wsparcia indywidualnie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Punkt Interwencji Kryzysowej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Powiatowe Centrum Pomocy Rodzinie w Pyrzycach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Psycholog – porady psychologiczne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Prawnik – porady prawne w szczególności w zakresie prawa rodzinnego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Powiatowe Centrum Pomocy Rodzinie w Pyrzycach ul. Młodych Techników 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74-200 Pyrzyce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91 3979046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Psycholog – poniedziałki i  środy 16</w:t>
            </w:r>
            <w:r>
              <w:rPr>
                <w:vertAlign w:val="superscript"/>
              </w:rPr>
              <w:t>00</w:t>
            </w:r>
            <w:r>
              <w:rPr/>
              <w:t>- 18</w:t>
            </w:r>
            <w:r>
              <w:rPr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Prawnik – poniedziałki - 16</w:t>
            </w:r>
            <w:r>
              <w:rPr>
                <w:vertAlign w:val="superscript"/>
              </w:rPr>
              <w:t>00</w:t>
            </w:r>
            <w:r>
              <w:rPr/>
              <w:t xml:space="preserve"> - 18</w:t>
            </w:r>
            <w:r>
              <w:rPr>
                <w:vertAlign w:val="superscript"/>
              </w:rPr>
              <w:t>00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Środy - 16</w:t>
            </w:r>
            <w:r>
              <w:rPr>
                <w:vertAlign w:val="superscript"/>
              </w:rPr>
              <w:t>30</w:t>
            </w:r>
            <w:r>
              <w:rPr/>
              <w:t xml:space="preserve"> –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Rodziny zastępcze, mieszkańcy powiatu potrzebujący wsparcia indywidualnie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Dla osób bezrobotnych 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Infolinia Urzędów Pracy Zielona Infolinia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Informacje o usługach jakie świadczą urzędy pracy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Pracy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Ciepła 20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15-472 Białystok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zeinternetowe"/>
                  <w:sz w:val="20"/>
                  <w:szCs w:val="20"/>
                </w:rPr>
                <w:t>www.zielonalinia.gov.pl</w:t>
              </w:r>
            </w:hyperlink>
            <w:r>
              <w:rPr>
                <w:sz w:val="20"/>
                <w:szCs w:val="20"/>
              </w:rPr>
              <w:br/>
              <w:t>biuro@zielonalinia.gov.pl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19524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(z Polski)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+48 2219524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(z zagranicy)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Koszt zgodnie z taryfą operatora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– pt.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Godz. 8</w:t>
            </w:r>
            <w:r>
              <w:rPr>
                <w:vertAlign w:val="superscript"/>
              </w:rPr>
              <w:t>00</w:t>
            </w:r>
            <w:r>
              <w:rPr/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zarejestrowane jako bezrobotne, osoby poszukujące pracy, pracodawcy.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Dla ofiar przemocy w rodzinie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Ogólnopolskie Pogotowie dla Ofiar Przemocy w Rodzinie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„</w:t>
            </w:r>
            <w:r>
              <w:rPr/>
              <w:t>Niebieska Linia”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Pomoc psychologiczna, terapeutyczna, prawna,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Korotyńskiego 13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02-121 Warszawa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116123 – tel. zaufania dla osób w kryzysie emocjonalnym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801889880 – tel. zaufania uzależnienia behawioralne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Codziennie 14</w:t>
            </w:r>
            <w:r>
              <w:rPr>
                <w:vertAlign w:val="superscript"/>
              </w:rPr>
              <w:t>00</w:t>
            </w:r>
            <w:r>
              <w:rPr/>
              <w:t>-22</w:t>
            </w:r>
            <w:r>
              <w:rPr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Sekretariat czynny pn. pt. 8</w:t>
            </w:r>
            <w:r>
              <w:rPr>
                <w:vertAlign w:val="superscript"/>
              </w:rPr>
              <w:t>00</w:t>
            </w:r>
            <w:r>
              <w:rPr/>
              <w:t>-20</w:t>
            </w:r>
            <w:r>
              <w:rPr>
                <w:vertAlign w:val="superscript"/>
              </w:rPr>
              <w:t>00</w:t>
            </w:r>
            <w:r>
              <w:rPr/>
              <w:t xml:space="preserve"> , sobota i niedziela 8</w:t>
            </w:r>
            <w:r>
              <w:rPr>
                <w:vertAlign w:val="superscript"/>
              </w:rPr>
              <w:t>00</w:t>
            </w:r>
            <w:r>
              <w:rPr/>
              <w:t>-15</w:t>
            </w:r>
            <w:r>
              <w:rPr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potrzebujące wsparcia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Prawo Konsumenckie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11.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Powiatowy Rzecznik Konsumentów w Pyrzycach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Porady i pomoc prawna dla konsumentów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ul. Lipiańska 4, 74-200 Pyrzyce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rzecznik@pyrzyce.pl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91 8811346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Poniedziałki 8</w:t>
            </w:r>
            <w:r>
              <w:rPr>
                <w:vertAlign w:val="superscript"/>
              </w:rPr>
              <w:t>00</w:t>
            </w:r>
            <w:r>
              <w:rPr/>
              <w:t xml:space="preserve"> - 16</w:t>
            </w:r>
            <w:r>
              <w:rPr>
                <w:vertAlign w:val="superscript"/>
              </w:rPr>
              <w:t>00</w:t>
            </w:r>
            <w:r>
              <w:rPr/>
              <w:t>,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pozostałe dni tygodnia 7</w:t>
            </w:r>
            <w:r>
              <w:rPr>
                <w:vertAlign w:val="superscript"/>
              </w:rPr>
              <w:t>00</w:t>
            </w:r>
            <w:r>
              <w:rPr/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Konsumenci z terenu powiatu pyrzyckiego potrzebujący pomocy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12.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Urząd Ochrony Konkurencji i Konsumentów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Ochrona praw konsumenckich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UOKiK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pl. Powstańców W-wy 1,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00-950 Warszawa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porady@dlakonsumentów.pl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Infolinia konsumencka 801440220,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222908916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Pn.-pt. 8</w:t>
            </w:r>
            <w:r>
              <w:rPr>
                <w:vertAlign w:val="superscript"/>
              </w:rPr>
              <w:t>00</w:t>
            </w:r>
            <w:r>
              <w:rPr/>
              <w:t>-18</w:t>
            </w:r>
            <w:r>
              <w:rPr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Konsumenci potrzebujący pomocy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13.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Wojewódzki Inspektorat Inspekcji Handlowej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Ochrona praw konsumentów 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ul. Wielkopolska 45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>70-450 Szczecin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Porady konsumenckie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91 434-07-54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– pt. 7</w:t>
            </w:r>
            <w:r>
              <w:rPr>
                <w:vertAlign w:val="superscript"/>
              </w:rPr>
              <w:t>30</w:t>
            </w:r>
            <w:r>
              <w:rPr/>
              <w:t xml:space="preserve">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Konsumenci potrzebujący pomocy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Prawa pacjenta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Narodowy Fundusz Zdrowia – Oddział </w:t>
              <w:br/>
              <w:t>w Szczecinie</w:t>
              <w:br/>
              <w:t xml:space="preserve">Punkt Obsługi Ubezpieczonych </w:t>
              <w:br/>
              <w:t>w Pyrzycach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Prawa pacjenta, informacje z zakresu świadczenia opieki zdrowotnej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ul. Lipiańska 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>74-200 Pyrzyce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91 4257298,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91 4257299</w:t>
            </w:r>
            <w:bookmarkStart w:id="0" w:name="_GoBack"/>
            <w:bookmarkEnd w:id="0"/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8</w:t>
            </w:r>
            <w:r>
              <w:rPr>
                <w:vertAlign w:val="superscript"/>
              </w:rPr>
              <w:t>00</w:t>
            </w:r>
            <w:r>
              <w:rPr/>
              <w:t xml:space="preserve"> 16</w:t>
            </w:r>
            <w:r>
              <w:rPr>
                <w:vertAlign w:val="superscript"/>
              </w:rPr>
              <w:t>00</w:t>
            </w:r>
            <w:r>
              <w:rPr/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wt. – pt. 7</w:t>
            </w:r>
            <w:r>
              <w:rPr>
                <w:vertAlign w:val="superscript"/>
              </w:rPr>
              <w:t>00</w:t>
            </w:r>
            <w:r>
              <w:rPr/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Pacjenci korzystający z usług służby zdrowia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Narodowy Fundusz Zdrowia-Centrala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Prawa pacjenta, informacje z zakresu świadczenia opieki zdrowotnej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NFZ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Grójecka 186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02-390 Warszawa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Infolinia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800392976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225726042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Pn. – pt. 8</w:t>
            </w:r>
            <w:r>
              <w:rPr>
                <w:vertAlign w:val="superscript"/>
              </w:rPr>
              <w:t>00</w:t>
            </w:r>
            <w:r>
              <w:rPr/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ubezpieczone w NFZ lub ubiegające się o ubezpieczenie NFZ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16.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Rzecznik Praw Pacjenta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Porady i pomoc prawna dla pacjentów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RPP ul. Młynarska 46, 01-171 Warszawa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Rezerwacja@rpp.gov.pl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Infolinia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22 5328243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Pn. – pt. 8</w:t>
            </w:r>
            <w:r>
              <w:rPr>
                <w:vertAlign w:val="superscript"/>
              </w:rPr>
              <w:t>00</w:t>
            </w:r>
            <w:r>
              <w:rPr/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Pacjenci potrzebujący pomocy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Rzecznik Praw Osób Niepełnosprawnych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Ochrona Praw Osób Niepełnosprawnych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Żurawia 4 A, 00-503 Warszawa, koresp. Na adres: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Nowogrodzka 1/3/5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00-513 Warszawa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Infolinia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801801015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Pn. – pt. 8</w:t>
            </w:r>
            <w:r>
              <w:rPr>
                <w:vertAlign w:val="superscript"/>
              </w:rPr>
              <w:t>00</w:t>
            </w:r>
            <w:r>
              <w:rPr/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niepełnosprawne, ich rodziny oraz organizacje działające na rzecz osób niepełnosprawnych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18.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Rzecznik Praw Dziecka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Ochrona praw dziecka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Biuro RPD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ul. Przemysłowa 30/32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>00-450 Warszawa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Infolinia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800121212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– pt. 8</w:t>
            </w:r>
            <w:r>
              <w:rPr>
                <w:vertAlign w:val="superscript"/>
              </w:rPr>
              <w:t>15</w:t>
            </w:r>
            <w:r>
              <w:rPr/>
              <w:t xml:space="preserve"> – 20</w:t>
            </w:r>
            <w:r>
              <w:rPr>
                <w:vertAlign w:val="superscript"/>
              </w:rPr>
              <w:t>00</w:t>
            </w:r>
            <w:r>
              <w:rPr/>
              <w:t xml:space="preserve"> (możliwe jest zostawienie wiadomości po godzinach doradcy oddzwaniają)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Sprawy pomocy relacji szkolnych, rówieśniczych, przemocy i rodzinnych. Może komunikować się każdy potrzebujący wsparcia lub świadek.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Prawo Ubezpieczeń Społecznych 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Centrum Obsługi Telefonicznej ZUS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Informacja w zakresie składek, rent, emerytur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 //www.zus.pl/o-zus/kontakt/centrum-obsługi-telefonicznej-cot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cot@zus.pl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22 5601600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– pt. 7</w:t>
            </w:r>
            <w:r>
              <w:rPr>
                <w:vertAlign w:val="superscript"/>
              </w:rPr>
              <w:t>30</w:t>
            </w:r>
            <w:r>
              <w:rPr/>
              <w:t xml:space="preserve"> – 15</w:t>
            </w:r>
            <w:r>
              <w:rPr>
                <w:vertAlign w:val="superscript"/>
              </w:rPr>
              <w:t>30</w:t>
            </w:r>
            <w:r>
              <w:rPr/>
              <w:t>.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Ubezpieczeni, lekarze, płatnicy składek 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Prawo pracy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Państwowa Inspekcja Pracy. Okręgowy Inspektorat Pracy w Szczecinie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Porady z zakresu prawa pracy, w tym BHP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Pszczelna 7, 71-663 Szczecin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kancelaria@szczecin.pip.gov.pl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Dla tel. kom.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801002006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Dla tel. stacj.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459599000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– pt. 7</w:t>
            </w:r>
            <w:r>
              <w:rPr>
                <w:vertAlign w:val="superscript"/>
              </w:rPr>
              <w:t>30</w:t>
            </w:r>
            <w:r>
              <w:rPr/>
              <w:t xml:space="preserve"> – 15</w:t>
            </w:r>
            <w:r>
              <w:rPr>
                <w:vertAlign w:val="superscript"/>
              </w:rPr>
              <w:t>30</w:t>
            </w:r>
            <w:r>
              <w:rPr/>
              <w:t>.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Dla pracujących 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21.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Centrum Poradnictwa Państwowej Inspekcji Pracy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Porady z Zakresu Prawa Pracy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Inspektorat Pracy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Barska 28/30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02-315 Warszawa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Dla tel. kom.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801002006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Dla tel. stacj.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459599000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– pt. 7.</w:t>
            </w:r>
            <w:r>
              <w:rPr>
                <w:vertAlign w:val="superscript"/>
              </w:rPr>
              <w:t>30</w:t>
            </w:r>
            <w:r>
              <w:rPr/>
              <w:t>– 15.</w:t>
            </w:r>
            <w:r>
              <w:rPr>
                <w:vertAlign w:val="superscript"/>
              </w:rPr>
              <w:t>30</w:t>
            </w:r>
            <w:r>
              <w:rPr/>
              <w:t>.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Dla pracujących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Prawo podatkowe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Krajowa Informacja Skarbowa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Informacje podatkowe dot. PIT, CIT, VAT, podatki lokalne, akcyza itd.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Teodora Sixta 17, 43-300 Bielsko Biała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801055055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22 3300330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Pn. – pt. godz. 7</w:t>
            </w:r>
            <w:r>
              <w:rPr>
                <w:vertAlign w:val="superscript"/>
              </w:rPr>
              <w:t>00</w:t>
            </w:r>
            <w:r>
              <w:rPr/>
              <w:t xml:space="preserve"> - 18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Podatnicy potrzebujący informacji lub pomocy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Prawo Rynku Finansowego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23.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Rzecznik Finansowy Ubezpieczonych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Pomoc w zakresie prawa finansowego, ubezpieczenia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Rzecznika Finansowego al. Jerozolimskie 87, 02-001 Warszawa</w:t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Ubezp. Gosp.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22 3337328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Ubezp. Społ. OFE, ZUS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22 3337326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22 3337327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Ubezp. Bank.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22 3337325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– pt.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Godz. 8</w:t>
            </w:r>
            <w:r>
              <w:rPr>
                <w:vertAlign w:val="superscript"/>
              </w:rPr>
              <w:t>00</w:t>
            </w:r>
            <w:r>
              <w:rPr/>
              <w:t>-18</w:t>
            </w:r>
            <w:r>
              <w:rPr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Pn. – pot. 11</w:t>
            </w:r>
            <w:r>
              <w:rPr>
                <w:vertAlign w:val="superscript"/>
              </w:rPr>
              <w:t>00</w:t>
            </w:r>
            <w:r>
              <w:rPr/>
              <w:t>-15</w:t>
            </w:r>
            <w:r>
              <w:rPr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Pn. – pt. 8</w:t>
            </w:r>
            <w:r>
              <w:rPr>
                <w:vertAlign w:val="superscript"/>
              </w:rPr>
              <w:t>00</w:t>
            </w:r>
            <w:r>
              <w:rPr/>
              <w:t xml:space="preserve"> – 16</w:t>
            </w:r>
            <w:r>
              <w:rPr>
                <w:vertAlign w:val="superscript"/>
              </w:rPr>
              <w:t>00</w:t>
            </w:r>
            <w:r>
              <w:rPr/>
              <w:t>.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Osoby ubezpieczone</w:t>
            </w:r>
          </w:p>
        </w:tc>
      </w:tr>
      <w:tr>
        <w:trPr/>
        <w:tc>
          <w:tcPr>
            <w:tcW w:w="139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Prawa obywatelskie</w:t>
            </w:r>
          </w:p>
        </w:tc>
      </w:tr>
      <w:tr>
        <w:trPr/>
        <w:tc>
          <w:tcPr>
            <w:tcW w:w="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Rzecznik Praw Obywatelskich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Ochrona Praw Obywatelskich</w:t>
            </w:r>
          </w:p>
        </w:tc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RPO, Al. Solidarności 77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00-090 Warszawa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zeinternetowe"/>
                  <w:sz w:val="20"/>
                  <w:szCs w:val="20"/>
                </w:rPr>
                <w:t>www.rpo.gov.pl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biurorzecznika@brpo.gov.pl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800676676 – poł. bezpłatne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Pn. 10</w:t>
            </w:r>
            <w:r>
              <w:rPr>
                <w:vertAlign w:val="superscript"/>
              </w:rPr>
              <w:t>00</w:t>
            </w:r>
            <w:r>
              <w:rPr/>
              <w:t>-18</w:t>
            </w:r>
            <w:r>
              <w:rPr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Wt. – pt.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8</w:t>
            </w:r>
            <w:r>
              <w:rPr>
                <w:vertAlign w:val="superscript"/>
              </w:rPr>
              <w:t>00</w:t>
            </w:r>
            <w:r>
              <w:rPr/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Dla wszystkich obywateli RP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Ponadto informujemy, że w 2019 r.:</w:t>
      </w:r>
    </w:p>
    <w:p>
      <w:pPr>
        <w:pStyle w:val="Normal"/>
        <w:spacing w:before="0" w:after="0"/>
        <w:jc w:val="both"/>
        <w:rPr/>
      </w:pPr>
      <w:r>
        <w:rPr/>
        <w:t xml:space="preserve">1. w Starostwie Powiatowym w Pyrzycach prowadzony będzie punkt nieodpłatnej pomocy prawnej przy ul. Lipiańskiej 4, </w:t>
        <w:br/>
        <w:t>w lokalu nr 17, na parterze budynku, w następujących dniach:</w:t>
      </w:r>
    </w:p>
    <w:p>
      <w:pPr>
        <w:pStyle w:val="Normal"/>
        <w:spacing w:before="0" w:after="0"/>
        <w:jc w:val="both"/>
        <w:rPr/>
      </w:pPr>
      <w:r>
        <w:rPr/>
        <w:t>- poniedziałki w godz. od 9</w:t>
      </w:r>
      <w:r>
        <w:rPr>
          <w:vertAlign w:val="superscript"/>
        </w:rPr>
        <w:t>00</w:t>
      </w:r>
      <w:r>
        <w:rPr/>
        <w:t xml:space="preserve"> do 13</w:t>
      </w:r>
      <w:r>
        <w:rPr>
          <w:vertAlign w:val="superscript"/>
        </w:rPr>
        <w:t>00</w:t>
      </w:r>
      <w:r>
        <w:rPr/>
        <w:t xml:space="preserve"> - porad udziela adwokat, </w:t>
      </w:r>
    </w:p>
    <w:p>
      <w:pPr>
        <w:pStyle w:val="Normal"/>
        <w:spacing w:before="0" w:after="0"/>
        <w:jc w:val="both"/>
        <w:rPr/>
      </w:pPr>
      <w:r>
        <w:rPr/>
        <w:t>- wtorki -  w godz. od 9</w:t>
      </w:r>
      <w:r>
        <w:rPr>
          <w:vertAlign w:val="superscript"/>
        </w:rPr>
        <w:t>00</w:t>
      </w:r>
      <w:r>
        <w:rPr/>
        <w:t xml:space="preserve"> do 13</w:t>
      </w:r>
      <w:r>
        <w:rPr>
          <w:vertAlign w:val="superscript"/>
        </w:rPr>
        <w:t>00</w:t>
      </w:r>
      <w:r>
        <w:rPr/>
        <w:t xml:space="preserve"> - porad udziela adwokat,</w:t>
      </w:r>
    </w:p>
    <w:p>
      <w:pPr>
        <w:pStyle w:val="Normal"/>
        <w:spacing w:before="0" w:after="0"/>
        <w:jc w:val="both"/>
        <w:rPr/>
      </w:pPr>
      <w:r>
        <w:rPr/>
        <w:t>- środy – w godz. 9</w:t>
      </w:r>
      <w:r>
        <w:rPr>
          <w:vertAlign w:val="superscript"/>
        </w:rPr>
        <w:t>00</w:t>
      </w:r>
      <w:r>
        <w:rPr/>
        <w:t xml:space="preserve"> – 13</w:t>
      </w:r>
      <w:r>
        <w:rPr>
          <w:vertAlign w:val="superscript"/>
        </w:rPr>
        <w:t>00</w:t>
      </w:r>
      <w:r>
        <w:rPr/>
        <w:t xml:space="preserve"> - porad udzielają adwokat i radca prawny, przemiennie w jednym tygodniu radca prawny w kolejnym adwokat,</w:t>
      </w:r>
    </w:p>
    <w:p>
      <w:pPr>
        <w:pStyle w:val="Normal"/>
        <w:spacing w:before="0" w:after="0"/>
        <w:jc w:val="both"/>
        <w:rPr/>
      </w:pPr>
      <w:r>
        <w:rPr/>
        <w:t>- czwartki – w godz. 9</w:t>
      </w:r>
      <w:r>
        <w:rPr>
          <w:vertAlign w:val="superscript"/>
        </w:rPr>
        <w:t>00</w:t>
      </w:r>
      <w:r>
        <w:rPr/>
        <w:t>-13</w:t>
      </w:r>
      <w:r>
        <w:rPr>
          <w:vertAlign w:val="superscript"/>
        </w:rPr>
        <w:t>00</w:t>
      </w:r>
      <w:r>
        <w:rPr/>
        <w:t xml:space="preserve"> porad udziela radca prawny,</w:t>
      </w:r>
    </w:p>
    <w:p>
      <w:pPr>
        <w:pStyle w:val="Normal"/>
        <w:spacing w:before="0" w:after="0"/>
        <w:jc w:val="both"/>
        <w:rPr/>
      </w:pPr>
      <w:r>
        <w:rPr/>
        <w:t>- piątek – w godz. 9</w:t>
      </w:r>
      <w:r>
        <w:rPr>
          <w:vertAlign w:val="superscript"/>
        </w:rPr>
        <w:t>00</w:t>
      </w:r>
      <w:r>
        <w:rPr/>
        <w:t>-13</w:t>
      </w:r>
      <w:r>
        <w:rPr>
          <w:vertAlign w:val="superscript"/>
        </w:rPr>
        <w:t>00</w:t>
      </w:r>
      <w:r>
        <w:rPr/>
        <w:t xml:space="preserve"> - porad udziela radca prawny.</w:t>
      </w:r>
    </w:p>
    <w:p>
      <w:pPr>
        <w:pStyle w:val="Normal"/>
        <w:jc w:val="both"/>
        <w:rPr>
          <w:rFonts w:eastAsia="Times New Roman" w:cs="Arial"/>
          <w:bCs/>
          <w:lang w:eastAsia="pl-PL"/>
        </w:rPr>
      </w:pPr>
      <w:r>
        <w:rPr/>
        <w:t xml:space="preserve">Punkt ten prowadzony jest przez Powiat Pyrzycki w porozumieniu z Okręgową Izbą Radców Prawnych w Szczecinie oraz Okręgową Radą Adwokacką </w:t>
        <w:br/>
        <w:t xml:space="preserve">w Szczecinie. </w:t>
      </w:r>
      <w:r>
        <w:rPr>
          <w:rFonts w:eastAsia="Times New Roman" w:cs="Arial"/>
          <w:bCs/>
          <w:lang w:eastAsia="pl-PL"/>
        </w:rPr>
        <w:t xml:space="preserve">Świadczenie nieodpłatnej pomocy prawnej odbywa się według kolejności zgłoszeń, po  telefonicznym umówieniu terminu wizyty pod numerem </w:t>
        <w:br/>
        <w:t>tel. 91 88 11 300. Z ważnych powodów może być ustalona inna kolejność udzielania nieodpłatnej pomocy prawnej. Kobiety w ciąży uzyskują nieodpłatną pomoc prawną poza kolejnością. Możliwe jest też udzielanie nieodpłatnej pomocy prawnej w kolejności przybycia osoby zainteresowanej do punktu nieodpłatnej pomocy prawnej, jeżeli podczas dyżuru nie będzie umówionych wizyt po zgłoszeniach telefonicznych.</w:t>
      </w:r>
    </w:p>
    <w:p>
      <w:pPr>
        <w:pStyle w:val="Normal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2. we wszystkich gminach powiatu pyrzyckiego prowadzony będzie punkt nieodpłatnej pomoc prawnej obsługiwany przez organizację pozarządową wyłonioną w drodze konkursu. Świadczenie nieodpłatnej pomocy prawnej odbywa się według kolejności zgłoszeń, po  telefonicznym umówieniu terminu wizyty pod numerem tel. 91 88 11 300. Z ważnych powodów może być ustalona inna kolejność udzielania nieodpłatnej pomocy prawnej. Kobiety w ciąży uzyskują nieodpłatną pomoc prawną poza kolejnością. Możliwe jest też udzielanie nieodpłatnej pomocy prawnej w kolejności przybycia osoby zainteresowanej do punktu nieodpłatnej pomocy prawnej, jeżeli podczas dyżuru nie będzie umówionych wizyt po zgłoszeniach telefonicznych.</w:t>
      </w:r>
    </w:p>
    <w:p>
      <w:pPr>
        <w:pStyle w:val="Normal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lang w:eastAsia="pl-PL"/>
        </w:rPr>
        <w:br/>
      </w:r>
      <w:r>
        <w:rPr>
          <w:rFonts w:eastAsia="Times New Roman" w:cs="Arial"/>
          <w:bCs/>
          <w:sz w:val="24"/>
          <w:szCs w:val="24"/>
          <w:lang w:eastAsia="pl-PL"/>
        </w:rPr>
        <w:t>W 2019 r. pomoc prawna w poszczególnych gminach świadczona będzie zgodnie z poniżej przedstawionym harmonogramem:</w:t>
      </w:r>
    </w:p>
    <w:tbl>
      <w:tblPr>
        <w:tblStyle w:val="Tabela-Siatka"/>
        <w:tblW w:w="15168" w:type="dxa"/>
        <w:jc w:val="left"/>
        <w:tblInd w:w="-426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1134"/>
        <w:gridCol w:w="1135"/>
        <w:gridCol w:w="992"/>
        <w:gridCol w:w="992"/>
        <w:gridCol w:w="1134"/>
        <w:gridCol w:w="1036"/>
        <w:gridCol w:w="1233"/>
        <w:gridCol w:w="1276"/>
        <w:gridCol w:w="1276"/>
        <w:gridCol w:w="1416"/>
        <w:gridCol w:w="1135"/>
        <w:gridCol w:w="1131"/>
      </w:tblGrid>
      <w:tr>
        <w:trPr/>
        <w:tc>
          <w:tcPr>
            <w:tcW w:w="127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Styczeń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Kwiecień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</w:t>
            </w:r>
          </w:p>
        </w:tc>
        <w:tc>
          <w:tcPr>
            <w:tcW w:w="1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Czerwiec</w:t>
            </w:r>
          </w:p>
        </w:tc>
        <w:tc>
          <w:tcPr>
            <w:tcW w:w="1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Lipiec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Sierpień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Wrzesień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Listopad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Grudzień</w:t>
            </w:r>
          </w:p>
        </w:tc>
      </w:tr>
      <w:tr>
        <w:trPr>
          <w:trHeight w:val="1341" w:hRule="atLeast"/>
        </w:trPr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Gmina Pyrzyce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7, 9,10, 14, 21, 23, 24, 28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4,6 ,7, 11,18, 20, 21, 25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4, 6, 7, 11, 18, 20, 21, 25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1, 3, 4, 8, 15, 17, 18, 29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2, 6, 13, 15, 16, 20, 27, 29, 30</w:t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3, 10, 12, 13, 17, 24, 26, 27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1, 8, 10, 11, 15, 22, 24, 25, 29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5, 7, 8, 12, 19, 21, 22, 26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2, 4, 5, 9, 16, 18, 19 23, 30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2, 3, 7, 14, 16, 17, 21, 28, 30, 31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4, 13, 14, 18, 25, 27, 28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2, 9, 11, 12, 16, 23, 30</w:t>
            </w:r>
          </w:p>
        </w:tc>
      </w:tr>
      <w:tr>
        <w:trPr>
          <w:trHeight w:val="835" w:hRule="atLeast"/>
        </w:trPr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Gmina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Lipiany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8, 15, 22, 29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5,12, 19, 26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5,12, 19, 26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2, 9, 16, 23, 30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7, 14, 21, 28</w:t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4, 11, 18, 25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2, 9,16, 23, 30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6, 13, 20, 27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3, 10, 17, 24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1, 8, 15, 22, 29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5, 12, 19, 26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3, 10, 17, 24, 31</w:t>
            </w:r>
          </w:p>
        </w:tc>
      </w:tr>
      <w:tr>
        <w:trPr>
          <w:trHeight w:val="847" w:hRule="atLeast"/>
        </w:trPr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Gmina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Bielice 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2, 16, 30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13, 27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13, 27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10, 24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8, 22</w:t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5, 19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3, 17, 31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14, 28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11, 25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9, 23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6, 20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4, 18</w:t>
            </w:r>
          </w:p>
        </w:tc>
      </w:tr>
      <w:tr>
        <w:trPr>
          <w:trHeight w:val="831" w:hRule="atLeast"/>
        </w:trPr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Gmina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Warnice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3, 17, 31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14, 28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14, 28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11, 25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9, 23</w:t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4, 18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1, 29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12, 26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10, 24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7, 21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5, 19</w:t>
            </w:r>
          </w:p>
        </w:tc>
      </w:tr>
      <w:tr>
        <w:trPr>
          <w:trHeight w:val="792" w:hRule="atLeast"/>
        </w:trPr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Gmina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Kozielice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11, 25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8, 22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8, 22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5, 19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17, 31</w:t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14, 28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12, 26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9, 23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6, 20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4, 18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15, 29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13, 27</w:t>
            </w:r>
          </w:p>
        </w:tc>
      </w:tr>
      <w:tr>
        <w:trPr>
          <w:trHeight w:val="792" w:hRule="atLeast"/>
        </w:trPr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Gmina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Przelewice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4,18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1, 15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1, 15, 29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12, 26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10, 24</w:t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7, 21</w:t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5, 19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2, 16, 30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13, 27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11, 25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8, 22</w:t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6, 20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Lokale punktu będą czynne: w gminie Lipiany i Przelewice od godziny 11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do 15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>, w Bielicach od 14</w:t>
      </w:r>
      <w:r>
        <w:rPr>
          <w:rFonts w:cs="Arial" w:ascii="Arial" w:hAnsi="Arial"/>
          <w:sz w:val="24"/>
          <w:szCs w:val="24"/>
          <w:vertAlign w:val="superscript"/>
        </w:rPr>
        <w:t xml:space="preserve">00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sz w:val="24"/>
          <w:szCs w:val="24"/>
        </w:rPr>
        <w:t>18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>, w pozostałych gminach od godziny  Bielice, ul. Niepokalanej 34, sala Nr 1, gmina Kozielice -  Urząd Gminy Kozielice 73, sala Nr 8, gmina Lipiany - Ośrodek Pomocy Społecznej przy ul. Myśliborskiej 3, sala nr 16, gmina Przelewice – Ośrodek Pomocy Społecznej w Przelewicach 75, wejście C, sala C 4, gmina Warnice – Urząd Gminy w Warnicach 66, 74-201 sala Nr 2.9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do 13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. Usytuowanie poszczególnych lokali: gmina Pyrzyce – Urząd Miejski w Pyrzycach, Plac Ratuszowy 1, sala Nr 14, gmina Bielice -  Urząd Gminy.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07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522c1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4765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4765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4765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76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4765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4765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76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a20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ielonalinia.gov.pl/" TargetMode="External"/><Relationship Id="rId3" Type="http://schemas.openxmlformats.org/officeDocument/2006/relationships/hyperlink" Target="http://www.rpo.gov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Application>LibreOffice/6.1.2.1$Windows_x86 LibreOffice_project/65905a128db06ba48db947242809d14d3f9a93fe</Application>
  <Pages>5</Pages>
  <Words>1699</Words>
  <Characters>10016</Characters>
  <CharactersWithSpaces>11450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2019-01-03T09:09:00Z</dcterms:created>
  <dc:creator>Mariusz Majak</dc:creator>
  <dc:description/>
  <dc:language>pl-PL</dc:language>
  <cp:lastModifiedBy>Mariusz Majak</cp:lastModifiedBy>
  <cp:lastPrinted>2019-01-09T11:07:00Z</cp:lastPrinted>
  <dcterms:modified xsi:type="dcterms:W3CDTF">2019-01-09T12:11:00Z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