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caps/>
          <w:sz w:val="28"/>
          <w:szCs w:val="28"/>
        </w:rPr>
        <w:t>Zarządzenie</w:t>
      </w:r>
      <w:r>
        <w:rPr>
          <w:b/>
          <w:bCs/>
        </w:rPr>
        <w:t xml:space="preserve"> </w:t>
      </w:r>
      <w:r>
        <w:rPr/>
        <w:t xml:space="preserve">Nr </w:t>
      </w:r>
      <w:r>
        <w:rPr/>
        <w:t>728</w:t>
      </w:r>
      <w:r>
        <w:rPr/>
        <w:t xml:space="preserve"> /2021</w:t>
      </w:r>
    </w:p>
    <w:p>
      <w:pPr>
        <w:pStyle w:val="Normal"/>
        <w:spacing w:lineRule="auto" w:line="360"/>
        <w:jc w:val="center"/>
        <w:rPr>
          <w:b/>
          <w:b/>
          <w:bCs/>
          <w:smallCaps/>
          <w:sz w:val="44"/>
        </w:rPr>
      </w:pPr>
      <w:r>
        <w:rPr>
          <w:b/>
          <w:bCs/>
          <w:smallCaps/>
          <w:sz w:val="44"/>
        </w:rPr>
      </w:r>
    </w:p>
    <w:p>
      <w:pPr>
        <w:pStyle w:val="Normal"/>
        <w:spacing w:lineRule="auto" w:line="360"/>
        <w:jc w:val="center"/>
        <w:rPr>
          <w:smallCaps/>
          <w:sz w:val="44"/>
        </w:rPr>
      </w:pPr>
      <w:bookmarkStart w:id="0" w:name="_GoBack"/>
      <w:bookmarkEnd w:id="0"/>
      <w:r>
        <w:rPr>
          <w:b/>
          <w:bCs/>
          <w:smallCaps/>
          <w:sz w:val="44"/>
        </w:rPr>
        <w:t>Burmistrza Pyrzyc</w:t>
      </w:r>
    </w:p>
    <w:p>
      <w:pPr>
        <w:pStyle w:val="Normal"/>
        <w:jc w:val="center"/>
        <w:rPr/>
      </w:pPr>
      <w:r>
        <w:rPr>
          <w:sz w:val="22"/>
        </w:rPr>
        <w:t xml:space="preserve">z dnia  </w:t>
      </w:r>
      <w:r>
        <w:rPr>
          <w:sz w:val="22"/>
        </w:rPr>
        <w:t xml:space="preserve">13 września </w:t>
      </w:r>
      <w:r>
        <w:rPr>
          <w:sz w:val="22"/>
        </w:rPr>
        <w:t>2021 r.</w:t>
      </w:r>
    </w:p>
    <w:p>
      <w:pPr>
        <w:pStyle w:val="Normal"/>
        <w:jc w:val="center"/>
        <w:rPr>
          <w:color w:val="333333"/>
          <w:sz w:val="22"/>
        </w:rPr>
      </w:pPr>
      <w:r>
        <w:rPr>
          <w:color w:val="333333"/>
          <w:sz w:val="22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w sprawie organizacji Pyrzyckiej Szkoły Muzycznej I Stopnia w Pyrzycach </w:t>
      </w:r>
      <w:bookmarkStart w:id="1" w:name="__DdeLink__5324_2128240263"/>
      <w:bookmarkStart w:id="2" w:name="__DdeLink__21460_1126401620"/>
      <w:r>
        <w:rPr/>
        <w:t>w</w:t>
      </w:r>
      <w:bookmarkEnd w:id="1"/>
      <w:bookmarkEnd w:id="2"/>
      <w:r>
        <w:rPr/>
        <w:t xml:space="preserve"> roku szkolnym 2021/2022</w:t>
      </w:r>
    </w:p>
    <w:p>
      <w:pPr>
        <w:pStyle w:val="Wcicietrecitekstu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Wcicietreciteks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ind w:firstLine="426"/>
        <w:jc w:val="both"/>
        <w:rPr/>
      </w:pPr>
      <w:r>
        <w:rPr/>
        <w:t xml:space="preserve">Na podstawie art. 110 ust. 3 ustawy z dnia 14 grudnia 2016 r. </w:t>
      </w:r>
      <w:r>
        <w:rPr>
          <w:i/>
        </w:rPr>
        <w:t>Prawo oświatowe</w:t>
      </w:r>
      <w:r>
        <w:rPr/>
        <w:t xml:space="preserve"> (</w:t>
      </w:r>
      <w:bookmarkStart w:id="3" w:name="main-form%25252525253Afull-content-docum"/>
      <w:bookmarkEnd w:id="3"/>
      <w:r>
        <w:rPr/>
        <w:t xml:space="preserve">tj. Dz.U.       z 2021 r. poz. 1082) oraz art. 30 ust. 1 ustawy z dnia 8 marca 1990 r. </w:t>
      </w:r>
      <w:r>
        <w:rPr>
          <w:i/>
          <w:iCs/>
        </w:rPr>
        <w:t>o samorządzie gminnym</w:t>
      </w:r>
      <w:r>
        <w:rPr/>
        <w:t xml:space="preserve">  (tj. Dz.U. z 2021 r. poz. 1372 z późn. zm.) </w:t>
      </w:r>
      <w:r>
        <w:rPr>
          <w:rFonts w:eastAsia="Lucida Sans Unicode"/>
        </w:rPr>
        <w:t>zarządzam, co następuje:</w:t>
      </w:r>
    </w:p>
    <w:p>
      <w:pPr>
        <w:pStyle w:val="NormalWeb"/>
        <w:spacing w:lineRule="auto" w:line="360" w:before="280" w:after="280"/>
        <w:jc w:val="both"/>
        <w:rPr/>
      </w:pPr>
      <w:r>
        <w:rPr>
          <w:rFonts w:eastAsia="Lucida Sans Unicode"/>
        </w:rPr>
        <w:t>§ 1. Zatwierdzam organizację Pyrzyckiej Szkoły Muzycznej I Stopnia w Pyrzycach w roku szkolnym 2021/2022, zgodnie z arkuszem stanowiącym załącznik do niniejszego zarządzenia.</w:t>
      </w:r>
    </w:p>
    <w:p>
      <w:pPr>
        <w:pStyle w:val="NormalWeb"/>
        <w:tabs>
          <w:tab w:val="clear" w:pos="708"/>
          <w:tab w:val="left" w:pos="720" w:leader="none"/>
          <w:tab w:val="left" w:pos="851" w:leader="none"/>
        </w:tabs>
        <w:spacing w:lineRule="auto" w:line="360" w:before="280" w:after="280"/>
        <w:jc w:val="both"/>
        <w:rPr/>
      </w:pPr>
      <w:r>
        <w:rPr/>
        <w:t xml:space="preserve">§ 2. Wykonanie zarządzenia powierza się Dyrektorowi </w:t>
      </w:r>
      <w:r>
        <w:rPr>
          <w:rFonts w:eastAsia="Lucida Sans Unicode"/>
        </w:rPr>
        <w:t>Pyrzyckiej Szkoły Muzycznej I Stopnia</w:t>
        <w:br/>
        <w:t xml:space="preserve">w Pyrzycach </w:t>
      </w:r>
      <w:r>
        <w:rPr/>
        <w:t xml:space="preserve">oraz Kierownikowi Wydziału Edukacji, Kultury, Sportu i Zdrowia Urzędu Miejskiego w Pyrzycach. </w:t>
      </w:r>
    </w:p>
    <w:p>
      <w:pPr>
        <w:pStyle w:val="NormalWeb"/>
        <w:tabs>
          <w:tab w:val="clear" w:pos="708"/>
          <w:tab w:val="left" w:pos="720" w:leader="none"/>
          <w:tab w:val="left" w:pos="851" w:leader="none"/>
        </w:tabs>
        <w:spacing w:lineRule="auto" w:line="276" w:before="280" w:after="280"/>
        <w:jc w:val="both"/>
        <w:rPr/>
      </w:pPr>
      <w:r>
        <w:rPr/>
        <w:t>§ 3. Zarządzenie wchodzi w życie z dniem podpisania z mocą obowiązującą od 1 września 2021r.</w:t>
      </w:r>
    </w:p>
    <w:p>
      <w:pPr>
        <w:pStyle w:val="NormalWeb"/>
        <w:spacing w:lineRule="auto" w:line="360" w:beforeAutospacing="0" w:before="0" w:afterAutospacing="0" w:after="0"/>
        <w:jc w:val="both"/>
        <w:rPr/>
      </w:pPr>
      <w:r>
        <w:rPr/>
      </w:r>
    </w:p>
    <w:p>
      <w:pPr>
        <w:pStyle w:val="NormalWeb"/>
        <w:tabs>
          <w:tab w:val="clear" w:pos="708"/>
          <w:tab w:val="left" w:pos="240" w:leader="none"/>
          <w:tab w:val="left" w:pos="600" w:leader="none"/>
          <w:tab w:val="left" w:pos="851" w:leader="none"/>
        </w:tabs>
        <w:spacing w:before="280" w:after="280"/>
        <w:ind w:left="709" w:hanging="709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276" w:right="1133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027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00278e"/>
    <w:rPr>
      <w:rFonts w:ascii="Bookman Old Style" w:hAnsi="Bookman Old Style" w:eastAsia="Times New Roman" w:cs="Times New Roman"/>
      <w:sz w:val="24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00278e"/>
    <w:rPr>
      <w:rFonts w:ascii="Bookman Old Style" w:hAnsi="Bookman Old Style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0278e"/>
    <w:rPr>
      <w:rFonts w:ascii="Segoe UI" w:hAnsi="Segoe UI" w:eastAsia="Times New Roman" w:cs="Segoe UI"/>
      <w:sz w:val="18"/>
      <w:szCs w:val="18"/>
      <w:lang w:eastAsia="pl-P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semiHidden/>
    <w:qFormat/>
    <w:rsid w:val="0000278e"/>
    <w:pPr>
      <w:spacing w:beforeAutospacing="1" w:afterAutospacing="1"/>
    </w:pPr>
    <w:rPr/>
  </w:style>
  <w:style w:type="paragraph" w:styleId="Wcicietrecitekstu">
    <w:name w:val="Body Text Indent"/>
    <w:basedOn w:val="Normal"/>
    <w:link w:val="TekstpodstawowywcityZnak"/>
    <w:semiHidden/>
    <w:rsid w:val="0000278e"/>
    <w:pPr>
      <w:ind w:left="1254" w:hanging="1254"/>
    </w:pPr>
    <w:rPr>
      <w:rFonts w:ascii="Bookman Old Style" w:hAnsi="Bookman Old Style"/>
    </w:rPr>
  </w:style>
  <w:style w:type="paragraph" w:styleId="BodyTextIndent2">
    <w:name w:val="Body Text Indent 2"/>
    <w:basedOn w:val="Normal"/>
    <w:link w:val="Tekstpodstawowywcity2Znak"/>
    <w:semiHidden/>
    <w:qFormat/>
    <w:rsid w:val="0000278e"/>
    <w:pPr>
      <w:ind w:left="720" w:hanging="720"/>
      <w:jc w:val="both"/>
    </w:pPr>
    <w:rPr>
      <w:rFonts w:ascii="Bookman Old Style" w:hAnsi="Bookman Old Style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0278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Application>LibreOffice/7.1.4.2$Windows_X86_64 LibreOffice_project/a529a4fab45b75fefc5b6226684193eb000654f6</Application>
  <AppVersion>15.0000</AppVersion>
  <DocSecurity>0</DocSecurity>
  <Pages>1</Pages>
  <Words>141</Words>
  <Characters>742</Characters>
  <CharactersWithSpaces>884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2020-09-10T12:36:00Z</dcterms:created>
  <dc:creator>Dorota Jędrzejczyk</dc:creator>
  <dc:description/>
  <dc:language>pl-PL</dc:language>
  <cp:lastModifiedBy/>
  <cp:lastPrinted>2021-09-09T09:23:51Z</cp:lastPrinted>
  <dcterms:modified xsi:type="dcterms:W3CDTF">2021-09-13T10:51:27Z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