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96" w:rsidRDefault="004C468F" w:rsidP="00F4546B">
      <w:pPr>
        <w:jc w:val="center"/>
        <w:rPr>
          <w:color w:val="000000"/>
        </w:rPr>
      </w:pPr>
      <w:r>
        <w:rPr>
          <w:color w:val="000000"/>
        </w:rPr>
        <w:t>Uchwała Nr XVIII/137/19</w:t>
      </w:r>
    </w:p>
    <w:p w:rsidR="0030236A" w:rsidRDefault="0030236A" w:rsidP="00F4546B">
      <w:pPr>
        <w:jc w:val="center"/>
        <w:rPr>
          <w:color w:val="000000"/>
        </w:rPr>
      </w:pPr>
      <w:r>
        <w:rPr>
          <w:color w:val="000000"/>
        </w:rPr>
        <w:t>Rady Miejskiej w Pyrzycach</w:t>
      </w:r>
    </w:p>
    <w:p w:rsidR="0030236A" w:rsidRDefault="004C468F" w:rsidP="00F4546B">
      <w:pPr>
        <w:jc w:val="center"/>
        <w:rPr>
          <w:color w:val="000000"/>
        </w:rPr>
      </w:pPr>
      <w:r>
        <w:rPr>
          <w:color w:val="000000"/>
        </w:rPr>
        <w:t>z dnia 19</w:t>
      </w:r>
      <w:r w:rsidR="005E177F">
        <w:rPr>
          <w:color w:val="000000"/>
        </w:rPr>
        <w:t xml:space="preserve"> </w:t>
      </w:r>
      <w:r w:rsidR="00F4546B">
        <w:rPr>
          <w:color w:val="000000"/>
        </w:rPr>
        <w:t>grudnia 201</w:t>
      </w:r>
      <w:r w:rsidR="003E3398">
        <w:rPr>
          <w:color w:val="000000"/>
        </w:rPr>
        <w:t>9</w:t>
      </w:r>
      <w:r w:rsidR="00751202">
        <w:rPr>
          <w:color w:val="000000"/>
        </w:rPr>
        <w:t xml:space="preserve"> </w:t>
      </w:r>
      <w:r w:rsidR="0030236A">
        <w:rPr>
          <w:color w:val="000000"/>
        </w:rPr>
        <w:t>r.</w:t>
      </w:r>
    </w:p>
    <w:p w:rsidR="0030236A" w:rsidRDefault="0030236A" w:rsidP="0030236A">
      <w:pPr>
        <w:rPr>
          <w:color w:val="000000"/>
        </w:rPr>
      </w:pPr>
    </w:p>
    <w:p w:rsidR="0030236A" w:rsidRDefault="0030236A" w:rsidP="0030236A">
      <w:pPr>
        <w:rPr>
          <w:color w:val="000000"/>
        </w:rPr>
      </w:pPr>
    </w:p>
    <w:p w:rsidR="0030236A" w:rsidRDefault="0030236A" w:rsidP="0030236A">
      <w:pPr>
        <w:jc w:val="both"/>
        <w:rPr>
          <w:color w:val="000000"/>
        </w:rPr>
      </w:pPr>
      <w:r>
        <w:rPr>
          <w:color w:val="000000"/>
        </w:rPr>
        <w:t>w sprawie uchwalenia planu pracy R</w:t>
      </w:r>
      <w:r w:rsidR="003E3398">
        <w:rPr>
          <w:color w:val="000000"/>
        </w:rPr>
        <w:t>ady Miejskiej w Pyrzycach na 2020</w:t>
      </w:r>
      <w:r>
        <w:rPr>
          <w:color w:val="000000"/>
        </w:rPr>
        <w:t xml:space="preserve"> rok</w:t>
      </w:r>
    </w:p>
    <w:p w:rsidR="0030236A" w:rsidRDefault="0030236A" w:rsidP="0030236A">
      <w:pPr>
        <w:rPr>
          <w:color w:val="000000"/>
        </w:rPr>
      </w:pPr>
    </w:p>
    <w:p w:rsidR="0030236A" w:rsidRDefault="0030236A" w:rsidP="0030236A">
      <w:pPr>
        <w:rPr>
          <w:color w:val="000000"/>
        </w:rPr>
      </w:pPr>
    </w:p>
    <w:p w:rsidR="0030236A" w:rsidRDefault="0030236A" w:rsidP="0030236A">
      <w:pPr>
        <w:pStyle w:val="Tekstpodstawowy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  <w:szCs w:val="28"/>
        </w:rPr>
        <w:t xml:space="preserve"> Na podstawie § 19 ust. 2 Statutu Gminy Pyrzyce stanowiącego załącznik do Uchwały Nr X/74/03 Rady Miejskiej w Pyrzycach z dnia 29 maja 2003 r. (Dz. Urz. Woj.  Zach-pom. Nr 59, poz. 1065; z 2007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r. Nr 130, poz. 2719; z 2008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r. Nr 16, poz. 312; z 2012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r. poz.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2496; z 2014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r. poz.</w:t>
      </w:r>
      <w:r w:rsidR="009C6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2626</w:t>
      </w:r>
      <w:r w:rsidR="003E3398">
        <w:rPr>
          <w:color w:val="000000"/>
          <w:sz w:val="28"/>
          <w:szCs w:val="28"/>
        </w:rPr>
        <w:t>; z 2019 r. poz. 1216</w:t>
      </w:r>
      <w:r>
        <w:rPr>
          <w:color w:val="000000"/>
          <w:sz w:val="28"/>
          <w:szCs w:val="28"/>
        </w:rPr>
        <w:t>) Rada Miejska w</w:t>
      </w:r>
      <w:r w:rsidR="009C6CB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Pyrzycach uchwala, co następuje:</w:t>
      </w:r>
    </w:p>
    <w:p w:rsidR="0030236A" w:rsidRDefault="0030236A" w:rsidP="0030236A">
      <w:pPr>
        <w:rPr>
          <w:color w:val="000000"/>
          <w:sz w:val="32"/>
        </w:rPr>
      </w:pPr>
    </w:p>
    <w:p w:rsidR="0030236A" w:rsidRDefault="0030236A" w:rsidP="0030236A">
      <w:pPr>
        <w:rPr>
          <w:color w:val="000000"/>
          <w:sz w:val="32"/>
        </w:rPr>
      </w:pPr>
    </w:p>
    <w:p w:rsidR="0030236A" w:rsidRDefault="004C468F" w:rsidP="004C468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0236A">
        <w:rPr>
          <w:color w:val="000000"/>
        </w:rPr>
        <w:t>§ 1.  Uchwala się plan pracy R</w:t>
      </w:r>
      <w:r w:rsidR="00FC4E0C">
        <w:rPr>
          <w:color w:val="000000"/>
        </w:rPr>
        <w:t>ady Miejskiej w Pyrzycach na 2020</w:t>
      </w:r>
      <w:r w:rsidR="0030236A">
        <w:rPr>
          <w:color w:val="000000"/>
        </w:rPr>
        <w:t xml:space="preserve"> rok stanowiący załącznik do niniejszej uchwały.</w:t>
      </w:r>
    </w:p>
    <w:p w:rsidR="0030236A" w:rsidRDefault="0030236A" w:rsidP="0030236A">
      <w:pPr>
        <w:rPr>
          <w:color w:val="000000"/>
        </w:rPr>
      </w:pPr>
    </w:p>
    <w:p w:rsidR="0030236A" w:rsidRDefault="004C468F" w:rsidP="004C468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0236A">
        <w:rPr>
          <w:color w:val="000000"/>
        </w:rPr>
        <w:t>§ 2. Upoważnia się Przewodniczącego Rady Miejskiej do dokonywania niezbędnych zmian w planie pracy wynikających z bieżącej pracy Burmistrza oraz komisji rady.</w:t>
      </w:r>
    </w:p>
    <w:p w:rsidR="0030236A" w:rsidRDefault="0030236A" w:rsidP="0030236A">
      <w:pPr>
        <w:rPr>
          <w:color w:val="FFFFFF"/>
        </w:rPr>
      </w:pPr>
    </w:p>
    <w:p w:rsidR="0030236A" w:rsidRDefault="004C468F" w:rsidP="004C468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0236A">
        <w:rPr>
          <w:color w:val="000000"/>
        </w:rPr>
        <w:t>§ 3. Uchwała wchodzi w życie z dniem podjęcia.</w:t>
      </w:r>
    </w:p>
    <w:p w:rsidR="0030236A" w:rsidRDefault="0030236A" w:rsidP="0030236A">
      <w:pPr>
        <w:jc w:val="both"/>
        <w:rPr>
          <w:color w:val="000000"/>
        </w:rPr>
      </w:pPr>
    </w:p>
    <w:p w:rsidR="0030236A" w:rsidRDefault="0030236A" w:rsidP="0030236A">
      <w:pPr>
        <w:jc w:val="both"/>
        <w:rPr>
          <w:color w:val="000000"/>
        </w:rPr>
      </w:pPr>
    </w:p>
    <w:p w:rsidR="0030236A" w:rsidRDefault="0030236A" w:rsidP="0030236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ab/>
        <w:t xml:space="preserve">    Przewodniczący Rady</w:t>
      </w:r>
    </w:p>
    <w:p w:rsidR="0030236A" w:rsidRDefault="0030236A" w:rsidP="0030236A">
      <w:pPr>
        <w:rPr>
          <w:color w:val="000000"/>
          <w:sz w:val="16"/>
          <w:szCs w:val="16"/>
        </w:rPr>
      </w:pPr>
    </w:p>
    <w:p w:rsidR="0030236A" w:rsidRDefault="0030236A" w:rsidP="0030236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 w:rsidR="00AC6B41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="00AC6B41">
        <w:rPr>
          <w:color w:val="000000"/>
        </w:rPr>
        <w:t>Mariusz Majak</w:t>
      </w:r>
    </w:p>
    <w:p w:rsidR="0030236A" w:rsidRDefault="0030236A" w:rsidP="0030236A">
      <w:pPr>
        <w:pStyle w:val="Nagwek1"/>
        <w:jc w:val="center"/>
        <w:rPr>
          <w:b/>
          <w:bCs/>
          <w:i/>
          <w:iCs/>
          <w:sz w:val="24"/>
        </w:rPr>
      </w:pPr>
    </w:p>
    <w:p w:rsidR="0030236A" w:rsidRDefault="0030236A" w:rsidP="0030236A"/>
    <w:p w:rsidR="004C468F" w:rsidRDefault="004C468F" w:rsidP="0030236A"/>
    <w:p w:rsidR="004C468F" w:rsidRDefault="004C468F" w:rsidP="0030236A"/>
    <w:p w:rsidR="004C468F" w:rsidRDefault="004C468F" w:rsidP="0030236A"/>
    <w:p w:rsidR="004C468F" w:rsidRDefault="004C468F" w:rsidP="0030236A"/>
    <w:p w:rsidR="004C468F" w:rsidRDefault="004C468F" w:rsidP="0030236A"/>
    <w:p w:rsidR="004C468F" w:rsidRDefault="004C468F" w:rsidP="0030236A"/>
    <w:p w:rsidR="004C468F" w:rsidRDefault="004C468F" w:rsidP="0030236A"/>
    <w:p w:rsidR="0030236A" w:rsidRDefault="0030236A" w:rsidP="0030236A"/>
    <w:p w:rsidR="00DF74A2" w:rsidRDefault="0030236A" w:rsidP="00DF74A2">
      <w:pPr>
        <w:pStyle w:val="Nagwek1"/>
        <w:jc w:val="right"/>
        <w:rPr>
          <w:bCs/>
          <w:iCs/>
          <w:sz w:val="24"/>
        </w:rPr>
      </w:pPr>
      <w:r w:rsidRPr="00DF74A2">
        <w:rPr>
          <w:bCs/>
          <w:iCs/>
          <w:sz w:val="24"/>
        </w:rPr>
        <w:lastRenderedPageBreak/>
        <w:t xml:space="preserve">Załącznik </w:t>
      </w:r>
    </w:p>
    <w:p w:rsidR="0030236A" w:rsidRPr="00DF74A2" w:rsidRDefault="0030236A" w:rsidP="00DF74A2">
      <w:pPr>
        <w:pStyle w:val="Nagwek1"/>
        <w:jc w:val="right"/>
        <w:rPr>
          <w:bCs/>
          <w:iCs/>
          <w:sz w:val="24"/>
        </w:rPr>
      </w:pPr>
      <w:r w:rsidRPr="00DF74A2">
        <w:rPr>
          <w:bCs/>
          <w:iCs/>
          <w:sz w:val="24"/>
        </w:rPr>
        <w:t xml:space="preserve">do Uchwały Nr </w:t>
      </w:r>
      <w:r w:rsidR="004C468F">
        <w:rPr>
          <w:bCs/>
          <w:iCs/>
          <w:sz w:val="24"/>
        </w:rPr>
        <w:t>XVIII</w:t>
      </w:r>
      <w:r w:rsidR="00C55B1B">
        <w:rPr>
          <w:bCs/>
          <w:iCs/>
          <w:sz w:val="24"/>
        </w:rPr>
        <w:t>/</w:t>
      </w:r>
      <w:r w:rsidR="004C468F">
        <w:rPr>
          <w:bCs/>
          <w:iCs/>
          <w:sz w:val="24"/>
        </w:rPr>
        <w:t>137/19</w:t>
      </w:r>
    </w:p>
    <w:p w:rsidR="0030236A" w:rsidRPr="00DF74A2" w:rsidRDefault="0030236A" w:rsidP="00DF74A2">
      <w:pPr>
        <w:pStyle w:val="Nagwek1"/>
        <w:ind w:left="3540" w:firstLine="708"/>
        <w:jc w:val="right"/>
        <w:rPr>
          <w:bCs/>
          <w:iCs/>
          <w:sz w:val="24"/>
        </w:rPr>
      </w:pPr>
      <w:r w:rsidRPr="00DF74A2">
        <w:rPr>
          <w:bCs/>
          <w:iCs/>
          <w:sz w:val="24"/>
        </w:rPr>
        <w:t>Rady Miejskiej w Pyrzycach</w:t>
      </w:r>
    </w:p>
    <w:p w:rsidR="0030236A" w:rsidRDefault="0030236A" w:rsidP="00DF74A2">
      <w:pPr>
        <w:pStyle w:val="Nagwek1"/>
        <w:jc w:val="right"/>
        <w:rPr>
          <w:b/>
          <w:bCs/>
          <w:i/>
          <w:iCs/>
          <w:sz w:val="24"/>
        </w:rPr>
      </w:pPr>
      <w:r w:rsidRPr="00DF74A2">
        <w:rPr>
          <w:bCs/>
          <w:iCs/>
          <w:sz w:val="24"/>
        </w:rPr>
        <w:t xml:space="preserve">                                            </w:t>
      </w:r>
      <w:r w:rsidR="00670038">
        <w:rPr>
          <w:bCs/>
          <w:iCs/>
          <w:sz w:val="24"/>
        </w:rPr>
        <w:t xml:space="preserve">                         </w:t>
      </w:r>
      <w:r w:rsidR="001340B5">
        <w:rPr>
          <w:bCs/>
          <w:iCs/>
          <w:sz w:val="24"/>
        </w:rPr>
        <w:t xml:space="preserve">    </w:t>
      </w:r>
      <w:r w:rsidR="004C468F">
        <w:rPr>
          <w:bCs/>
          <w:iCs/>
          <w:sz w:val="24"/>
        </w:rPr>
        <w:t>z dnia 19</w:t>
      </w:r>
      <w:r w:rsidRPr="00DF74A2">
        <w:rPr>
          <w:bCs/>
          <w:iCs/>
          <w:sz w:val="24"/>
        </w:rPr>
        <w:t xml:space="preserve"> grudnia  201</w:t>
      </w:r>
      <w:r w:rsidR="00FC4E0C">
        <w:rPr>
          <w:bCs/>
          <w:iCs/>
          <w:sz w:val="24"/>
        </w:rPr>
        <w:t>9</w:t>
      </w:r>
      <w:r w:rsidR="001340B5">
        <w:rPr>
          <w:bCs/>
          <w:iCs/>
          <w:sz w:val="24"/>
        </w:rPr>
        <w:t xml:space="preserve"> </w:t>
      </w:r>
      <w:r w:rsidRPr="00DF74A2">
        <w:rPr>
          <w:bCs/>
          <w:iCs/>
          <w:sz w:val="24"/>
        </w:rPr>
        <w:t>r.</w:t>
      </w:r>
      <w:r>
        <w:rPr>
          <w:b/>
          <w:bCs/>
          <w:i/>
          <w:iCs/>
          <w:sz w:val="24"/>
        </w:rPr>
        <w:t xml:space="preserve">                             </w:t>
      </w:r>
    </w:p>
    <w:p w:rsidR="0030236A" w:rsidRDefault="004C468F" w:rsidP="0030236A">
      <w:pPr>
        <w:pStyle w:val="Nagwek1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</w:t>
      </w:r>
      <w:r w:rsidR="0030236A">
        <w:rPr>
          <w:b/>
          <w:bCs/>
          <w:i/>
          <w:iCs/>
          <w:sz w:val="24"/>
        </w:rPr>
        <w:t xml:space="preserve">                              </w:t>
      </w:r>
    </w:p>
    <w:p w:rsidR="0030236A" w:rsidRDefault="0030236A" w:rsidP="0030236A">
      <w:pPr>
        <w:pStyle w:val="Nagwek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Plan Pracy</w:t>
      </w:r>
    </w:p>
    <w:p w:rsidR="0030236A" w:rsidRDefault="0030236A" w:rsidP="0030236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Rady Miejskiej w Pyrzycach</w:t>
      </w:r>
    </w:p>
    <w:p w:rsidR="0030236A" w:rsidRDefault="00FC4E0C" w:rsidP="0030236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 2020</w:t>
      </w:r>
      <w:r w:rsidR="006778CA">
        <w:rPr>
          <w:b/>
          <w:bCs/>
          <w:i/>
          <w:iCs/>
          <w:sz w:val="32"/>
        </w:rPr>
        <w:t xml:space="preserve"> </w:t>
      </w:r>
      <w:r w:rsidR="0030236A">
        <w:rPr>
          <w:b/>
          <w:bCs/>
          <w:i/>
          <w:iCs/>
          <w:sz w:val="32"/>
        </w:rPr>
        <w:t xml:space="preserve"> rok</w:t>
      </w:r>
    </w:p>
    <w:p w:rsidR="0030236A" w:rsidRDefault="0030236A" w:rsidP="0030236A">
      <w:pPr>
        <w:ind w:left="360"/>
        <w:jc w:val="both"/>
      </w:pPr>
    </w:p>
    <w:p w:rsidR="00796673" w:rsidRPr="004C468F" w:rsidRDefault="00891F4D" w:rsidP="00F4546B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bCs/>
          <w:sz w:val="32"/>
        </w:rPr>
        <w:t>2</w:t>
      </w:r>
      <w:r w:rsidR="00670038">
        <w:rPr>
          <w:b/>
          <w:bCs/>
          <w:sz w:val="32"/>
        </w:rPr>
        <w:t>3</w:t>
      </w:r>
      <w:r w:rsidR="00FC4E0C">
        <w:rPr>
          <w:b/>
          <w:bCs/>
          <w:sz w:val="32"/>
        </w:rPr>
        <w:t xml:space="preserve"> stycznia 2020</w:t>
      </w:r>
      <w:r w:rsidR="00817087">
        <w:rPr>
          <w:b/>
          <w:bCs/>
          <w:sz w:val="32"/>
        </w:rPr>
        <w:t xml:space="preserve"> </w:t>
      </w:r>
      <w:r w:rsidR="00F4546B">
        <w:rPr>
          <w:b/>
          <w:bCs/>
          <w:sz w:val="32"/>
        </w:rPr>
        <w:t>r.</w:t>
      </w:r>
      <w:r w:rsidR="00796673">
        <w:rPr>
          <w:b/>
          <w:bCs/>
          <w:sz w:val="32"/>
        </w:rPr>
        <w:t xml:space="preserve"> </w:t>
      </w:r>
      <w:r w:rsidR="00796673" w:rsidRPr="00796673">
        <w:rPr>
          <w:bCs/>
          <w:i/>
          <w:sz w:val="32"/>
        </w:rPr>
        <w:t>(czwartek)</w:t>
      </w:r>
    </w:p>
    <w:p w:rsidR="00F4546B" w:rsidRDefault="00F4546B" w:rsidP="009A3298">
      <w:pPr>
        <w:tabs>
          <w:tab w:val="num" w:pos="567"/>
        </w:tabs>
        <w:ind w:left="426"/>
        <w:jc w:val="both"/>
        <w:rPr>
          <w:iCs/>
          <w:szCs w:val="28"/>
        </w:rPr>
      </w:pPr>
      <w:r>
        <w:rPr>
          <w:iCs/>
          <w:szCs w:val="28"/>
        </w:rPr>
        <w:t>Zatwierdzenie planów pracy stałych komisji rady.</w:t>
      </w:r>
    </w:p>
    <w:p w:rsidR="00F4546B" w:rsidRDefault="00F4546B" w:rsidP="009A3298">
      <w:pPr>
        <w:tabs>
          <w:tab w:val="num" w:pos="567"/>
        </w:tabs>
        <w:ind w:left="426"/>
        <w:jc w:val="both"/>
        <w:rPr>
          <w:b/>
          <w:iCs/>
          <w:szCs w:val="28"/>
        </w:rPr>
      </w:pPr>
      <w:r>
        <w:rPr>
          <w:iCs/>
          <w:szCs w:val="28"/>
        </w:rPr>
        <w:t xml:space="preserve">      -</w:t>
      </w:r>
      <w:r>
        <w:rPr>
          <w:i/>
          <w:iCs/>
          <w:szCs w:val="28"/>
        </w:rPr>
        <w:t xml:space="preserve"> projekty</w:t>
      </w:r>
      <w:r>
        <w:rPr>
          <w:iCs/>
          <w:szCs w:val="28"/>
        </w:rPr>
        <w:t xml:space="preserve"> </w:t>
      </w:r>
      <w:r>
        <w:rPr>
          <w:i/>
          <w:iCs/>
          <w:szCs w:val="28"/>
        </w:rPr>
        <w:t>planów pracy stałych komisji rady.</w:t>
      </w:r>
    </w:p>
    <w:p w:rsidR="0063441D" w:rsidRDefault="0063441D" w:rsidP="00F4546B">
      <w:pPr>
        <w:jc w:val="both"/>
      </w:pPr>
    </w:p>
    <w:p w:rsidR="00796673" w:rsidRPr="004C468F" w:rsidRDefault="0056255C" w:rsidP="005E177F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bCs/>
          <w:sz w:val="32"/>
        </w:rPr>
        <w:t>2</w:t>
      </w:r>
      <w:r w:rsidR="00891F4D">
        <w:rPr>
          <w:b/>
          <w:bCs/>
          <w:sz w:val="32"/>
        </w:rPr>
        <w:t>7 lutego 2020</w:t>
      </w:r>
      <w:r w:rsidR="00817087">
        <w:rPr>
          <w:b/>
          <w:bCs/>
          <w:sz w:val="32"/>
        </w:rPr>
        <w:t xml:space="preserve"> </w:t>
      </w:r>
      <w:r w:rsidR="005E177F">
        <w:rPr>
          <w:b/>
          <w:bCs/>
          <w:sz w:val="32"/>
        </w:rPr>
        <w:t>r.</w:t>
      </w:r>
      <w:r w:rsidR="00796673">
        <w:rPr>
          <w:b/>
          <w:bCs/>
          <w:sz w:val="32"/>
        </w:rPr>
        <w:t xml:space="preserve"> </w:t>
      </w:r>
      <w:r w:rsidR="00796673">
        <w:rPr>
          <w:bCs/>
          <w:i/>
          <w:sz w:val="32"/>
        </w:rPr>
        <w:t>(czwartek)</w:t>
      </w:r>
    </w:p>
    <w:p w:rsidR="00245808" w:rsidRDefault="00245808" w:rsidP="00736E13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bCs/>
          <w:color w:val="000000" w:themeColor="text1"/>
          <w:szCs w:val="28"/>
        </w:rPr>
      </w:pPr>
      <w:r w:rsidRPr="00736E13">
        <w:rPr>
          <w:bCs/>
          <w:color w:val="000000" w:themeColor="text1"/>
          <w:szCs w:val="28"/>
        </w:rPr>
        <w:t>Informacja Burmistrza z realizacji Regulaminu utrzymania czystości i</w:t>
      </w:r>
      <w:r w:rsidR="00736E13">
        <w:rPr>
          <w:bCs/>
          <w:color w:val="000000" w:themeColor="text1"/>
          <w:szCs w:val="28"/>
        </w:rPr>
        <w:t> </w:t>
      </w:r>
      <w:r w:rsidRPr="00736E13">
        <w:rPr>
          <w:bCs/>
          <w:color w:val="000000" w:themeColor="text1"/>
          <w:szCs w:val="28"/>
        </w:rPr>
        <w:t>p</w:t>
      </w:r>
      <w:r w:rsidR="007363C8">
        <w:rPr>
          <w:bCs/>
          <w:color w:val="000000" w:themeColor="text1"/>
          <w:szCs w:val="28"/>
        </w:rPr>
        <w:t>orządku na terenie Gminy Pyrzyce za 2019 r.</w:t>
      </w:r>
      <w:r w:rsidRPr="00736E13">
        <w:rPr>
          <w:bCs/>
          <w:color w:val="000000" w:themeColor="text1"/>
          <w:szCs w:val="28"/>
        </w:rPr>
        <w:t xml:space="preserve"> przyjętego Uchwałą Nr</w:t>
      </w:r>
      <w:r w:rsidR="00736E13">
        <w:rPr>
          <w:bCs/>
          <w:color w:val="000000" w:themeColor="text1"/>
          <w:szCs w:val="28"/>
        </w:rPr>
        <w:t> </w:t>
      </w:r>
      <w:r w:rsidRPr="00736E13">
        <w:rPr>
          <w:bCs/>
          <w:color w:val="000000" w:themeColor="text1"/>
          <w:szCs w:val="28"/>
        </w:rPr>
        <w:t>XXXVI/317/17 Rady Miejskiej w Pyrzycach z dnia 25 maja 2017 r. zmienionego Uchwałą Nr LIV/</w:t>
      </w:r>
      <w:r w:rsidR="00736E13" w:rsidRPr="00736E13">
        <w:rPr>
          <w:bCs/>
          <w:color w:val="000000" w:themeColor="text1"/>
          <w:szCs w:val="28"/>
        </w:rPr>
        <w:t>469/18 z dnia 27 września 2018 r.</w:t>
      </w:r>
    </w:p>
    <w:p w:rsidR="007932B4" w:rsidRDefault="007932B4" w:rsidP="007932B4">
      <w:pPr>
        <w:pStyle w:val="Akapitzlist"/>
        <w:tabs>
          <w:tab w:val="left" w:pos="284"/>
        </w:tabs>
        <w:ind w:left="798"/>
        <w:jc w:val="both"/>
        <w:rPr>
          <w:bCs/>
          <w:color w:val="000000" w:themeColor="text1"/>
          <w:szCs w:val="28"/>
        </w:rPr>
      </w:pPr>
    </w:p>
    <w:p w:rsidR="005E177F" w:rsidRPr="00736E13" w:rsidRDefault="005E177F" w:rsidP="00736E13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bCs/>
          <w:color w:val="000000" w:themeColor="text1"/>
          <w:szCs w:val="28"/>
        </w:rPr>
      </w:pPr>
      <w:r w:rsidRPr="00736E13">
        <w:rPr>
          <w:bCs/>
          <w:color w:val="000000" w:themeColor="text1"/>
          <w:szCs w:val="28"/>
        </w:rPr>
        <w:t>Informacja o stanie dróg</w:t>
      </w:r>
      <w:r w:rsidR="00EC37C7" w:rsidRPr="00736E13">
        <w:rPr>
          <w:bCs/>
          <w:color w:val="000000" w:themeColor="text1"/>
          <w:szCs w:val="28"/>
        </w:rPr>
        <w:t>,</w:t>
      </w:r>
      <w:r w:rsidRPr="00736E13">
        <w:rPr>
          <w:bCs/>
          <w:color w:val="000000" w:themeColor="text1"/>
          <w:szCs w:val="28"/>
        </w:rPr>
        <w:t xml:space="preserve"> chodników</w:t>
      </w:r>
      <w:r w:rsidR="00EC37C7" w:rsidRPr="00736E13">
        <w:rPr>
          <w:bCs/>
          <w:color w:val="000000" w:themeColor="text1"/>
          <w:szCs w:val="28"/>
        </w:rPr>
        <w:t xml:space="preserve">, placów, parków, skwerów gminnych, </w:t>
      </w:r>
      <w:r w:rsidR="009F69D6" w:rsidRPr="00736E13">
        <w:rPr>
          <w:bCs/>
          <w:color w:val="000000" w:themeColor="text1"/>
          <w:szCs w:val="28"/>
        </w:rPr>
        <w:t xml:space="preserve">dróg </w:t>
      </w:r>
      <w:r w:rsidR="00EC37C7" w:rsidRPr="00736E13">
        <w:rPr>
          <w:bCs/>
          <w:color w:val="000000" w:themeColor="text1"/>
          <w:szCs w:val="28"/>
        </w:rPr>
        <w:t>powiatowych,</w:t>
      </w:r>
      <w:r w:rsidRPr="00736E13">
        <w:rPr>
          <w:bCs/>
          <w:color w:val="000000" w:themeColor="text1"/>
          <w:szCs w:val="28"/>
        </w:rPr>
        <w:t xml:space="preserve"> wojewódzkich, planowanych inwestycjach oraz harmonogram oczyszczania </w:t>
      </w:r>
      <w:r w:rsidR="00EC37C7" w:rsidRPr="00736E13">
        <w:rPr>
          <w:bCs/>
          <w:color w:val="000000" w:themeColor="text1"/>
          <w:szCs w:val="28"/>
        </w:rPr>
        <w:t xml:space="preserve">ww. nieruchomości </w:t>
      </w:r>
      <w:r w:rsidRPr="00736E13">
        <w:rPr>
          <w:bCs/>
          <w:color w:val="000000" w:themeColor="text1"/>
          <w:szCs w:val="28"/>
        </w:rPr>
        <w:t>znajdujących się</w:t>
      </w:r>
      <w:r w:rsidR="007932B4">
        <w:rPr>
          <w:bCs/>
          <w:color w:val="000000" w:themeColor="text1"/>
          <w:szCs w:val="28"/>
        </w:rPr>
        <w:t xml:space="preserve"> na terenie Gminy Pyrzyce na 2020</w:t>
      </w:r>
      <w:r w:rsidRPr="00736E13">
        <w:rPr>
          <w:bCs/>
          <w:color w:val="000000" w:themeColor="text1"/>
          <w:szCs w:val="28"/>
        </w:rPr>
        <w:t xml:space="preserve"> rok.</w:t>
      </w:r>
    </w:p>
    <w:p w:rsidR="0063441D" w:rsidRDefault="0063441D" w:rsidP="005E177F">
      <w:pPr>
        <w:tabs>
          <w:tab w:val="num" w:pos="0"/>
        </w:tabs>
        <w:jc w:val="both"/>
        <w:rPr>
          <w:b/>
          <w:bCs/>
          <w:sz w:val="32"/>
        </w:rPr>
      </w:pPr>
    </w:p>
    <w:p w:rsidR="00796673" w:rsidRPr="004C468F" w:rsidRDefault="00364ECE" w:rsidP="005E177F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sz w:val="32"/>
          <w:szCs w:val="32"/>
        </w:rPr>
        <w:t>2</w:t>
      </w:r>
      <w:r w:rsidR="00891F4D">
        <w:rPr>
          <w:b/>
          <w:sz w:val="32"/>
          <w:szCs w:val="32"/>
        </w:rPr>
        <w:t>6  marca 2020</w:t>
      </w:r>
      <w:r w:rsidR="00817087">
        <w:rPr>
          <w:b/>
          <w:sz w:val="32"/>
          <w:szCs w:val="32"/>
        </w:rPr>
        <w:t xml:space="preserve"> </w:t>
      </w:r>
      <w:r w:rsidR="005E177F" w:rsidRPr="00DA4B39">
        <w:rPr>
          <w:b/>
          <w:sz w:val="32"/>
          <w:szCs w:val="32"/>
        </w:rPr>
        <w:t>r.</w:t>
      </w:r>
      <w:r w:rsidR="00796673">
        <w:rPr>
          <w:b/>
          <w:sz w:val="32"/>
          <w:szCs w:val="32"/>
        </w:rPr>
        <w:t xml:space="preserve"> </w:t>
      </w:r>
      <w:r w:rsidR="00796673">
        <w:rPr>
          <w:bCs/>
          <w:i/>
          <w:sz w:val="32"/>
        </w:rPr>
        <w:t>(czwartek)</w:t>
      </w:r>
    </w:p>
    <w:p w:rsidR="005E177F" w:rsidRDefault="00736E13" w:rsidP="00736E13">
      <w:pPr>
        <w:pStyle w:val="Akapitzlist"/>
        <w:numPr>
          <w:ilvl w:val="0"/>
          <w:numId w:val="28"/>
        </w:numPr>
        <w:tabs>
          <w:tab w:val="num" w:pos="426"/>
          <w:tab w:val="left" w:pos="709"/>
        </w:tabs>
        <w:ind w:left="709" w:hanging="283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5E177F" w:rsidRPr="00736E13">
        <w:rPr>
          <w:szCs w:val="28"/>
        </w:rPr>
        <w:t>Informacja z wykonania Gminnego Programu Profilaktyki i Rozwiązywania Problemów Alkoholowych oraz Przeciwdziałania Narkomanii w 201</w:t>
      </w:r>
      <w:r w:rsidR="007363C8">
        <w:rPr>
          <w:szCs w:val="28"/>
        </w:rPr>
        <w:t>9</w:t>
      </w:r>
      <w:r w:rsidR="0056255C" w:rsidRPr="00736E13">
        <w:rPr>
          <w:szCs w:val="28"/>
        </w:rPr>
        <w:t xml:space="preserve"> </w:t>
      </w:r>
      <w:r w:rsidR="005E177F" w:rsidRPr="00736E13">
        <w:rPr>
          <w:szCs w:val="28"/>
        </w:rPr>
        <w:t>r</w:t>
      </w:r>
      <w:r w:rsidR="005E177F" w:rsidRPr="00736E13">
        <w:rPr>
          <w:color w:val="000000" w:themeColor="text1"/>
          <w:szCs w:val="28"/>
        </w:rPr>
        <w:t xml:space="preserve">. wraz ze </w:t>
      </w:r>
      <w:r w:rsidR="00644EC7" w:rsidRPr="00736E13">
        <w:rPr>
          <w:color w:val="000000" w:themeColor="text1"/>
          <w:szCs w:val="28"/>
        </w:rPr>
        <w:t>sprawozdaniem finansowym za 2019</w:t>
      </w:r>
      <w:r w:rsidR="0056255C" w:rsidRPr="00736E13">
        <w:rPr>
          <w:color w:val="000000" w:themeColor="text1"/>
          <w:szCs w:val="28"/>
        </w:rPr>
        <w:t xml:space="preserve"> </w:t>
      </w:r>
      <w:r w:rsidR="005E177F" w:rsidRPr="00736E13">
        <w:rPr>
          <w:color w:val="000000" w:themeColor="text1"/>
          <w:szCs w:val="28"/>
        </w:rPr>
        <w:t xml:space="preserve">r. </w:t>
      </w:r>
    </w:p>
    <w:p w:rsidR="007932B4" w:rsidRDefault="007932B4" w:rsidP="007932B4">
      <w:pPr>
        <w:pStyle w:val="Akapitzlist"/>
        <w:tabs>
          <w:tab w:val="left" w:pos="709"/>
        </w:tabs>
        <w:ind w:left="709"/>
        <w:jc w:val="both"/>
        <w:rPr>
          <w:color w:val="000000" w:themeColor="text1"/>
          <w:szCs w:val="28"/>
        </w:rPr>
      </w:pPr>
    </w:p>
    <w:p w:rsidR="009A3298" w:rsidRPr="00736E13" w:rsidRDefault="005E177F" w:rsidP="00736E13">
      <w:pPr>
        <w:pStyle w:val="Akapitzlist"/>
        <w:numPr>
          <w:ilvl w:val="0"/>
          <w:numId w:val="28"/>
        </w:numPr>
        <w:tabs>
          <w:tab w:val="num" w:pos="426"/>
          <w:tab w:val="left" w:pos="709"/>
        </w:tabs>
        <w:ind w:left="709" w:hanging="283"/>
        <w:jc w:val="both"/>
        <w:rPr>
          <w:color w:val="000000" w:themeColor="text1"/>
          <w:szCs w:val="28"/>
        </w:rPr>
      </w:pPr>
      <w:r w:rsidRPr="00736E13">
        <w:rPr>
          <w:bCs/>
          <w:color w:val="000000" w:themeColor="text1"/>
          <w:szCs w:val="28"/>
        </w:rPr>
        <w:t>Przyjęcie sprawozdania z realizacji zadań z zakresu wspierania rodziny za 201</w:t>
      </w:r>
      <w:r w:rsidR="00644EC7" w:rsidRPr="00736E13">
        <w:rPr>
          <w:bCs/>
          <w:color w:val="000000" w:themeColor="text1"/>
          <w:szCs w:val="28"/>
        </w:rPr>
        <w:t>9</w:t>
      </w:r>
      <w:r w:rsidR="0056255C" w:rsidRPr="00736E13">
        <w:rPr>
          <w:bCs/>
          <w:color w:val="000000" w:themeColor="text1"/>
          <w:szCs w:val="28"/>
        </w:rPr>
        <w:t xml:space="preserve"> </w:t>
      </w:r>
      <w:r w:rsidRPr="00736E13">
        <w:rPr>
          <w:bCs/>
          <w:color w:val="000000" w:themeColor="text1"/>
          <w:szCs w:val="28"/>
        </w:rPr>
        <w:t>r. oraz potrzeby zwi</w:t>
      </w:r>
      <w:r w:rsidR="00644EC7" w:rsidRPr="00736E13">
        <w:rPr>
          <w:bCs/>
          <w:color w:val="000000" w:themeColor="text1"/>
          <w:szCs w:val="28"/>
        </w:rPr>
        <w:t>ązane z realizacją zadań  w 2020</w:t>
      </w:r>
      <w:r w:rsidR="0056255C" w:rsidRPr="00736E13">
        <w:rPr>
          <w:bCs/>
          <w:color w:val="000000" w:themeColor="text1"/>
          <w:szCs w:val="28"/>
        </w:rPr>
        <w:t xml:space="preserve"> </w:t>
      </w:r>
      <w:r w:rsidRPr="00736E13">
        <w:rPr>
          <w:bCs/>
          <w:color w:val="000000" w:themeColor="text1"/>
          <w:szCs w:val="28"/>
        </w:rPr>
        <w:t>r.</w:t>
      </w:r>
    </w:p>
    <w:p w:rsidR="0063441D" w:rsidRDefault="0063441D" w:rsidP="009A3298">
      <w:pPr>
        <w:tabs>
          <w:tab w:val="num" w:pos="426"/>
        </w:tabs>
        <w:ind w:left="426"/>
        <w:jc w:val="both"/>
        <w:rPr>
          <w:bCs/>
          <w:sz w:val="32"/>
        </w:rPr>
      </w:pPr>
    </w:p>
    <w:p w:rsidR="00796673" w:rsidRPr="004C468F" w:rsidRDefault="00891F4D" w:rsidP="00796673">
      <w:pPr>
        <w:pStyle w:val="Akapitzlist"/>
        <w:numPr>
          <w:ilvl w:val="0"/>
          <w:numId w:val="23"/>
        </w:numPr>
        <w:tabs>
          <w:tab w:val="num" w:pos="0"/>
        </w:tabs>
        <w:ind w:left="426" w:hanging="426"/>
        <w:jc w:val="both"/>
        <w:rPr>
          <w:b/>
          <w:bCs/>
          <w:sz w:val="32"/>
        </w:rPr>
      </w:pPr>
      <w:r>
        <w:rPr>
          <w:b/>
          <w:bCs/>
          <w:sz w:val="32"/>
        </w:rPr>
        <w:t>kwietnia 2020</w:t>
      </w:r>
      <w:r w:rsidR="00817087" w:rsidRPr="00891F4D">
        <w:rPr>
          <w:b/>
          <w:bCs/>
          <w:sz w:val="32"/>
        </w:rPr>
        <w:t xml:space="preserve"> </w:t>
      </w:r>
      <w:r w:rsidR="005E177F" w:rsidRPr="00891F4D">
        <w:rPr>
          <w:b/>
          <w:bCs/>
          <w:sz w:val="32"/>
        </w:rPr>
        <w:t>r.</w:t>
      </w:r>
      <w:r w:rsidR="00796673">
        <w:rPr>
          <w:b/>
          <w:bCs/>
          <w:sz w:val="32"/>
        </w:rPr>
        <w:t xml:space="preserve"> </w:t>
      </w:r>
      <w:r w:rsidR="00796673">
        <w:rPr>
          <w:bCs/>
          <w:i/>
          <w:sz w:val="32"/>
        </w:rPr>
        <w:t>(czwartek)</w:t>
      </w:r>
    </w:p>
    <w:p w:rsidR="00514CF6" w:rsidRDefault="00777BCD" w:rsidP="007363C8">
      <w:pPr>
        <w:pStyle w:val="Akapitzlist"/>
        <w:numPr>
          <w:ilvl w:val="0"/>
          <w:numId w:val="17"/>
        </w:numPr>
        <w:ind w:left="709" w:hanging="283"/>
        <w:jc w:val="both"/>
        <w:rPr>
          <w:bCs/>
          <w:color w:val="000000" w:themeColor="text1"/>
          <w:szCs w:val="28"/>
        </w:rPr>
      </w:pPr>
      <w:r w:rsidRPr="001340B5">
        <w:rPr>
          <w:bCs/>
          <w:color w:val="000000" w:themeColor="text1"/>
          <w:szCs w:val="28"/>
        </w:rPr>
        <w:t>Informacja z realizacji Programu Przeciwdziałania Przemocy i Ochrony Ofiar Przemocy w 201</w:t>
      </w:r>
      <w:r w:rsidR="00644EC7">
        <w:rPr>
          <w:bCs/>
          <w:color w:val="000000" w:themeColor="text1"/>
          <w:szCs w:val="28"/>
        </w:rPr>
        <w:t>9</w:t>
      </w:r>
      <w:r w:rsidRPr="001340B5">
        <w:rPr>
          <w:bCs/>
          <w:color w:val="000000" w:themeColor="text1"/>
          <w:szCs w:val="28"/>
        </w:rPr>
        <w:t xml:space="preserve"> r.</w:t>
      </w:r>
    </w:p>
    <w:p w:rsidR="00514CF6" w:rsidRPr="001340B5" w:rsidRDefault="00514CF6" w:rsidP="00514CF6">
      <w:pPr>
        <w:pStyle w:val="Akapitzlist"/>
        <w:ind w:left="426"/>
        <w:jc w:val="both"/>
        <w:rPr>
          <w:bCs/>
          <w:color w:val="000000" w:themeColor="text1"/>
          <w:szCs w:val="28"/>
        </w:rPr>
      </w:pPr>
    </w:p>
    <w:p w:rsidR="005E177F" w:rsidRPr="007932B4" w:rsidRDefault="005E177F" w:rsidP="009A3298">
      <w:pPr>
        <w:pStyle w:val="Akapitzlist"/>
        <w:numPr>
          <w:ilvl w:val="0"/>
          <w:numId w:val="17"/>
        </w:numPr>
        <w:ind w:left="426" w:firstLine="0"/>
        <w:jc w:val="both"/>
        <w:rPr>
          <w:bCs/>
          <w:color w:val="000000" w:themeColor="text1"/>
          <w:szCs w:val="28"/>
        </w:rPr>
      </w:pPr>
      <w:r w:rsidRPr="001340B5">
        <w:rPr>
          <w:color w:val="000000" w:themeColor="text1"/>
          <w:szCs w:val="28"/>
        </w:rPr>
        <w:t xml:space="preserve">Sprawozdanie z działalności Ośrodka Pomocy Społecznej za </w:t>
      </w:r>
      <w:r w:rsidR="00F4546B" w:rsidRPr="001340B5">
        <w:rPr>
          <w:color w:val="000000" w:themeColor="text1"/>
          <w:szCs w:val="28"/>
        </w:rPr>
        <w:t xml:space="preserve"> </w:t>
      </w:r>
      <w:r w:rsidR="00644EC7">
        <w:rPr>
          <w:color w:val="000000" w:themeColor="text1"/>
          <w:szCs w:val="28"/>
        </w:rPr>
        <w:t>2019</w:t>
      </w:r>
      <w:r w:rsidR="00777BCD" w:rsidRPr="001340B5">
        <w:rPr>
          <w:color w:val="000000" w:themeColor="text1"/>
          <w:szCs w:val="28"/>
        </w:rPr>
        <w:t xml:space="preserve"> </w:t>
      </w:r>
      <w:r w:rsidRPr="001340B5">
        <w:rPr>
          <w:color w:val="000000" w:themeColor="text1"/>
          <w:szCs w:val="28"/>
        </w:rPr>
        <w:t>r.</w:t>
      </w:r>
    </w:p>
    <w:p w:rsidR="007932B4" w:rsidRPr="001340B5" w:rsidRDefault="007932B4" w:rsidP="007932B4">
      <w:pPr>
        <w:pStyle w:val="Akapitzlist"/>
        <w:ind w:left="426"/>
        <w:jc w:val="both"/>
        <w:rPr>
          <w:bCs/>
          <w:color w:val="000000" w:themeColor="text1"/>
          <w:szCs w:val="28"/>
        </w:rPr>
      </w:pPr>
    </w:p>
    <w:p w:rsidR="005E177F" w:rsidRDefault="005E177F" w:rsidP="004C468F">
      <w:pPr>
        <w:pStyle w:val="Tekstpodstawowy2"/>
        <w:numPr>
          <w:ilvl w:val="0"/>
          <w:numId w:val="17"/>
        </w:numPr>
        <w:ind w:left="426" w:firstLine="0"/>
        <w:jc w:val="both"/>
        <w:rPr>
          <w:color w:val="000000" w:themeColor="text1"/>
          <w:szCs w:val="28"/>
        </w:rPr>
      </w:pPr>
      <w:r w:rsidRPr="001340B5">
        <w:rPr>
          <w:color w:val="000000" w:themeColor="text1"/>
          <w:szCs w:val="28"/>
        </w:rPr>
        <w:t>Ocena zasobów Pomocy Spo</w:t>
      </w:r>
      <w:r w:rsidR="00817087" w:rsidRPr="001340B5">
        <w:rPr>
          <w:color w:val="000000" w:themeColor="text1"/>
          <w:szCs w:val="28"/>
        </w:rPr>
        <w:t>łecznej w Gminie Pyrzyce za 201</w:t>
      </w:r>
      <w:r w:rsidR="00644EC7">
        <w:rPr>
          <w:color w:val="000000" w:themeColor="text1"/>
          <w:szCs w:val="28"/>
        </w:rPr>
        <w:t>9</w:t>
      </w:r>
      <w:r w:rsidR="009A3298">
        <w:rPr>
          <w:color w:val="000000" w:themeColor="text1"/>
          <w:szCs w:val="28"/>
        </w:rPr>
        <w:t xml:space="preserve"> </w:t>
      </w:r>
      <w:r w:rsidRPr="001340B5">
        <w:rPr>
          <w:color w:val="000000" w:themeColor="text1"/>
          <w:szCs w:val="28"/>
        </w:rPr>
        <w:t xml:space="preserve">r.  </w:t>
      </w:r>
    </w:p>
    <w:p w:rsidR="004C468F" w:rsidRDefault="004C468F" w:rsidP="007363C8">
      <w:pPr>
        <w:pStyle w:val="Tekstpodstawowy2"/>
        <w:tabs>
          <w:tab w:val="num" w:pos="0"/>
        </w:tabs>
        <w:ind w:left="709" w:hanging="283"/>
        <w:jc w:val="both"/>
        <w:rPr>
          <w:b/>
          <w:iCs/>
          <w:color w:val="000000" w:themeColor="text1"/>
          <w:szCs w:val="28"/>
        </w:rPr>
      </w:pPr>
    </w:p>
    <w:p w:rsidR="00BA5543" w:rsidRPr="00EC37C7" w:rsidRDefault="00BE384F" w:rsidP="007363C8">
      <w:pPr>
        <w:pStyle w:val="Tekstpodstawowy2"/>
        <w:tabs>
          <w:tab w:val="num" w:pos="0"/>
        </w:tabs>
        <w:ind w:left="709" w:hanging="283"/>
        <w:jc w:val="both"/>
        <w:rPr>
          <w:iCs/>
          <w:color w:val="000000" w:themeColor="text1"/>
          <w:szCs w:val="28"/>
        </w:rPr>
      </w:pPr>
      <w:r w:rsidRPr="00A07651">
        <w:rPr>
          <w:b/>
          <w:iCs/>
          <w:color w:val="000000" w:themeColor="text1"/>
          <w:szCs w:val="28"/>
        </w:rPr>
        <w:lastRenderedPageBreak/>
        <w:t>4</w:t>
      </w:r>
      <w:r w:rsidR="00BA5543" w:rsidRPr="00BE384F">
        <w:rPr>
          <w:iCs/>
          <w:color w:val="000000" w:themeColor="text1"/>
          <w:szCs w:val="28"/>
        </w:rPr>
        <w:t>. Informacja z działalności Straży Miejskiej z uwzględnieniem działań</w:t>
      </w:r>
      <w:r w:rsidR="00BA5543" w:rsidRPr="00EC37C7">
        <w:rPr>
          <w:iCs/>
          <w:color w:val="000000" w:themeColor="text1"/>
          <w:szCs w:val="28"/>
        </w:rPr>
        <w:t xml:space="preserve"> kontrolnych w zakresie ochrony środowiska (kontrola jakości używanych materiałów opałowych przez mieszkańców Gminy Pyrzyce).</w:t>
      </w:r>
    </w:p>
    <w:p w:rsidR="0063441D" w:rsidRDefault="0063441D" w:rsidP="005E177F">
      <w:pPr>
        <w:tabs>
          <w:tab w:val="num" w:pos="360"/>
        </w:tabs>
        <w:jc w:val="both"/>
        <w:rPr>
          <w:i/>
          <w:iCs/>
          <w:szCs w:val="28"/>
        </w:rPr>
      </w:pPr>
    </w:p>
    <w:p w:rsidR="00796673" w:rsidRDefault="00796673" w:rsidP="005E177F">
      <w:pPr>
        <w:tabs>
          <w:tab w:val="num" w:pos="0"/>
        </w:tabs>
        <w:jc w:val="both"/>
        <w:rPr>
          <w:b/>
          <w:bCs/>
          <w:iCs/>
          <w:sz w:val="32"/>
        </w:rPr>
      </w:pPr>
    </w:p>
    <w:p w:rsidR="00796673" w:rsidRPr="004C468F" w:rsidRDefault="00891F4D" w:rsidP="005E177F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bCs/>
          <w:iCs/>
          <w:sz w:val="32"/>
        </w:rPr>
        <w:t>28  maja  2020</w:t>
      </w:r>
      <w:r w:rsidR="00817087">
        <w:rPr>
          <w:b/>
          <w:bCs/>
          <w:iCs/>
          <w:sz w:val="32"/>
        </w:rPr>
        <w:t xml:space="preserve"> </w:t>
      </w:r>
      <w:r w:rsidR="005E177F">
        <w:rPr>
          <w:b/>
          <w:bCs/>
          <w:iCs/>
          <w:sz w:val="32"/>
        </w:rPr>
        <w:t>r.</w:t>
      </w:r>
      <w:r w:rsidR="00796673">
        <w:rPr>
          <w:b/>
          <w:bCs/>
          <w:iCs/>
          <w:sz w:val="32"/>
        </w:rPr>
        <w:t xml:space="preserve"> </w:t>
      </w:r>
      <w:r w:rsidR="00796673">
        <w:rPr>
          <w:bCs/>
          <w:i/>
          <w:sz w:val="32"/>
        </w:rPr>
        <w:t>(czwartek)</w:t>
      </w:r>
    </w:p>
    <w:p w:rsidR="00F74E05" w:rsidRDefault="00F74E05" w:rsidP="007932B4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932B4">
        <w:rPr>
          <w:color w:val="000000" w:themeColor="text1"/>
        </w:rPr>
        <w:t>Sprawozdanie z  realizacji Programu współpracy Gminy Pyrzyce z organizacjami pozarządowymi i innymi podmiotami prowadzącymi działa</w:t>
      </w:r>
      <w:r w:rsidR="004F53A2" w:rsidRPr="007932B4">
        <w:rPr>
          <w:color w:val="000000" w:themeColor="text1"/>
        </w:rPr>
        <w:t>lność pożytku publicznego w 201</w:t>
      </w:r>
      <w:r w:rsidR="00644EC7" w:rsidRPr="007932B4">
        <w:rPr>
          <w:color w:val="000000" w:themeColor="text1"/>
        </w:rPr>
        <w:t>9</w:t>
      </w:r>
      <w:r w:rsidRPr="007932B4">
        <w:rPr>
          <w:color w:val="000000" w:themeColor="text1"/>
        </w:rPr>
        <w:t xml:space="preserve"> roku.</w:t>
      </w:r>
    </w:p>
    <w:p w:rsidR="007932B4" w:rsidRPr="007932B4" w:rsidRDefault="007932B4" w:rsidP="007932B4">
      <w:pPr>
        <w:pStyle w:val="Akapitzlist"/>
        <w:ind w:left="858"/>
        <w:jc w:val="both"/>
        <w:rPr>
          <w:color w:val="000000" w:themeColor="text1"/>
        </w:rPr>
      </w:pPr>
    </w:p>
    <w:p w:rsidR="00034271" w:rsidRPr="007932B4" w:rsidRDefault="00034271" w:rsidP="007932B4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t xml:space="preserve">„Sprawozdanie z realizacji programu „Bezpieczna Gmina na lata 2017 – 2020”. </w:t>
      </w:r>
      <w:r w:rsidRPr="007932B4">
        <w:rPr>
          <w:iCs/>
          <w:szCs w:val="28"/>
        </w:rPr>
        <w:t>Informacja o stanie porządku i bezpieczeństwa publicznego  na terenie Gminy Pyrzyce.</w:t>
      </w:r>
    </w:p>
    <w:p w:rsidR="007932B4" w:rsidRPr="007932B4" w:rsidRDefault="007932B4" w:rsidP="007932B4">
      <w:pPr>
        <w:pStyle w:val="Akapitzlist"/>
        <w:tabs>
          <w:tab w:val="num" w:pos="284"/>
        </w:tabs>
        <w:ind w:left="1068"/>
        <w:jc w:val="both"/>
        <w:rPr>
          <w:iCs/>
          <w:szCs w:val="28"/>
        </w:rPr>
      </w:pPr>
    </w:p>
    <w:p w:rsidR="00EC37C7" w:rsidRPr="007932B4" w:rsidRDefault="00EC37C7" w:rsidP="007932B4">
      <w:pPr>
        <w:pStyle w:val="Akapitzlist"/>
        <w:numPr>
          <w:ilvl w:val="0"/>
          <w:numId w:val="29"/>
        </w:numPr>
        <w:tabs>
          <w:tab w:val="num" w:pos="0"/>
        </w:tabs>
        <w:jc w:val="both"/>
        <w:rPr>
          <w:iCs/>
          <w:szCs w:val="28"/>
        </w:rPr>
      </w:pPr>
      <w:r w:rsidRPr="007932B4">
        <w:rPr>
          <w:iCs/>
          <w:szCs w:val="28"/>
        </w:rPr>
        <w:t xml:space="preserve">Sprawozdanie z działalności </w:t>
      </w:r>
      <w:proofErr w:type="spellStart"/>
      <w:r w:rsidRPr="007932B4">
        <w:rPr>
          <w:iCs/>
          <w:szCs w:val="28"/>
        </w:rPr>
        <w:t>OSiR</w:t>
      </w:r>
      <w:proofErr w:type="spellEnd"/>
      <w:r w:rsidR="00BE384F" w:rsidRPr="007932B4">
        <w:rPr>
          <w:iCs/>
          <w:szCs w:val="28"/>
        </w:rPr>
        <w:t xml:space="preserve"> za 201</w:t>
      </w:r>
      <w:r w:rsidR="00644EC7" w:rsidRPr="007932B4">
        <w:rPr>
          <w:iCs/>
          <w:szCs w:val="28"/>
        </w:rPr>
        <w:t>9</w:t>
      </w:r>
      <w:r w:rsidR="00BE384F" w:rsidRPr="007932B4">
        <w:rPr>
          <w:iCs/>
          <w:szCs w:val="28"/>
        </w:rPr>
        <w:t xml:space="preserve"> r. (merytoryczne i</w:t>
      </w:r>
      <w:r w:rsidR="00775422">
        <w:rPr>
          <w:iCs/>
          <w:szCs w:val="28"/>
        </w:rPr>
        <w:t> </w:t>
      </w:r>
      <w:r w:rsidR="00BE384F" w:rsidRPr="007932B4">
        <w:rPr>
          <w:iCs/>
          <w:szCs w:val="28"/>
        </w:rPr>
        <w:t>finansowe).</w:t>
      </w:r>
    </w:p>
    <w:p w:rsidR="007932B4" w:rsidRPr="007932B4" w:rsidRDefault="007932B4" w:rsidP="007932B4">
      <w:pPr>
        <w:pStyle w:val="Akapitzlist"/>
        <w:tabs>
          <w:tab w:val="num" w:pos="0"/>
        </w:tabs>
        <w:ind w:left="858"/>
        <w:jc w:val="both"/>
        <w:rPr>
          <w:iCs/>
          <w:szCs w:val="28"/>
        </w:rPr>
      </w:pPr>
    </w:p>
    <w:p w:rsidR="00BE384F" w:rsidRDefault="00BE384F" w:rsidP="009A3298">
      <w:pPr>
        <w:tabs>
          <w:tab w:val="num" w:pos="426"/>
        </w:tabs>
        <w:ind w:left="426"/>
        <w:jc w:val="both"/>
        <w:rPr>
          <w:iCs/>
          <w:szCs w:val="28"/>
        </w:rPr>
      </w:pPr>
      <w:r w:rsidRPr="00A07651">
        <w:rPr>
          <w:b/>
          <w:iCs/>
          <w:szCs w:val="28"/>
        </w:rPr>
        <w:t>4</w:t>
      </w:r>
      <w:r>
        <w:rPr>
          <w:iCs/>
          <w:szCs w:val="28"/>
        </w:rPr>
        <w:t>. Sprawozdanie z działalności PDK za 201</w:t>
      </w:r>
      <w:r w:rsidR="00644EC7">
        <w:rPr>
          <w:iCs/>
          <w:szCs w:val="28"/>
        </w:rPr>
        <w:t>9</w:t>
      </w:r>
      <w:r>
        <w:rPr>
          <w:iCs/>
          <w:szCs w:val="28"/>
        </w:rPr>
        <w:t xml:space="preserve"> r. (merytoryczne i finansowe).</w:t>
      </w:r>
    </w:p>
    <w:p w:rsidR="00796673" w:rsidRDefault="00796673" w:rsidP="005E177F">
      <w:pPr>
        <w:tabs>
          <w:tab w:val="num" w:pos="0"/>
        </w:tabs>
        <w:jc w:val="both"/>
        <w:rPr>
          <w:b/>
          <w:bCs/>
          <w:sz w:val="32"/>
        </w:rPr>
      </w:pPr>
    </w:p>
    <w:p w:rsidR="00775422" w:rsidRPr="004C468F" w:rsidRDefault="00364ECE" w:rsidP="005E177F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bCs/>
          <w:sz w:val="32"/>
        </w:rPr>
        <w:t>2</w:t>
      </w:r>
      <w:r w:rsidR="00891F4D">
        <w:rPr>
          <w:b/>
          <w:bCs/>
          <w:sz w:val="32"/>
        </w:rPr>
        <w:t>5</w:t>
      </w:r>
      <w:r w:rsidR="005E177F">
        <w:rPr>
          <w:b/>
          <w:bCs/>
          <w:sz w:val="32"/>
        </w:rPr>
        <w:t xml:space="preserve">  czerwca 20</w:t>
      </w:r>
      <w:r w:rsidR="00891F4D">
        <w:rPr>
          <w:b/>
          <w:bCs/>
          <w:sz w:val="32"/>
        </w:rPr>
        <w:t>20</w:t>
      </w:r>
      <w:r w:rsidR="00817087">
        <w:rPr>
          <w:b/>
          <w:bCs/>
          <w:sz w:val="32"/>
        </w:rPr>
        <w:t xml:space="preserve"> </w:t>
      </w:r>
      <w:r w:rsidR="005E177F">
        <w:rPr>
          <w:b/>
          <w:bCs/>
          <w:sz w:val="32"/>
        </w:rPr>
        <w:t>r.</w:t>
      </w:r>
      <w:r w:rsidR="00775422">
        <w:rPr>
          <w:b/>
          <w:bCs/>
          <w:sz w:val="32"/>
        </w:rPr>
        <w:t xml:space="preserve"> </w:t>
      </w:r>
      <w:r w:rsidR="00775422">
        <w:rPr>
          <w:bCs/>
          <w:i/>
          <w:sz w:val="32"/>
        </w:rPr>
        <w:t>(czwartek)</w:t>
      </w:r>
    </w:p>
    <w:p w:rsidR="00D62678" w:rsidRDefault="00D62678" w:rsidP="00D62678">
      <w:pPr>
        <w:pStyle w:val="Akapitzlist"/>
        <w:numPr>
          <w:ilvl w:val="0"/>
          <w:numId w:val="26"/>
        </w:numPr>
        <w:tabs>
          <w:tab w:val="num" w:pos="0"/>
        </w:tabs>
        <w:jc w:val="both"/>
        <w:rPr>
          <w:color w:val="000000"/>
        </w:rPr>
      </w:pPr>
      <w:r w:rsidRPr="00D62678">
        <w:rPr>
          <w:color w:val="000000"/>
        </w:rPr>
        <w:t>Rozpatrzenie raportu o stanie Gminy Pyrzyce.</w:t>
      </w:r>
    </w:p>
    <w:p w:rsidR="007932B4" w:rsidRPr="00D62678" w:rsidRDefault="007932B4" w:rsidP="007932B4">
      <w:pPr>
        <w:pStyle w:val="Akapitzlist"/>
        <w:ind w:left="786"/>
        <w:jc w:val="both"/>
        <w:rPr>
          <w:color w:val="000000"/>
        </w:rPr>
      </w:pPr>
    </w:p>
    <w:p w:rsidR="00D62678" w:rsidRDefault="00D62678" w:rsidP="00D62678">
      <w:pPr>
        <w:pStyle w:val="Akapitzlist"/>
        <w:numPr>
          <w:ilvl w:val="0"/>
          <w:numId w:val="26"/>
        </w:numPr>
        <w:tabs>
          <w:tab w:val="num" w:pos="0"/>
        </w:tabs>
        <w:jc w:val="both"/>
        <w:rPr>
          <w:color w:val="000000"/>
        </w:rPr>
      </w:pPr>
      <w:r w:rsidRPr="00D62678">
        <w:rPr>
          <w:color w:val="000000"/>
        </w:rPr>
        <w:t>Wotum zaufania dla Burmistrza.</w:t>
      </w:r>
    </w:p>
    <w:p w:rsidR="007932B4" w:rsidRDefault="007932B4" w:rsidP="007932B4">
      <w:pPr>
        <w:pStyle w:val="Akapitzlist"/>
        <w:ind w:left="786"/>
        <w:jc w:val="both"/>
        <w:rPr>
          <w:color w:val="000000"/>
        </w:rPr>
      </w:pPr>
    </w:p>
    <w:p w:rsidR="005E177F" w:rsidRPr="007932B4" w:rsidRDefault="005E177F" w:rsidP="00D62678">
      <w:pPr>
        <w:pStyle w:val="Akapitzlist"/>
        <w:numPr>
          <w:ilvl w:val="0"/>
          <w:numId w:val="26"/>
        </w:numPr>
        <w:tabs>
          <w:tab w:val="num" w:pos="0"/>
        </w:tabs>
        <w:jc w:val="both"/>
        <w:rPr>
          <w:color w:val="000000"/>
        </w:rPr>
      </w:pPr>
      <w:r w:rsidRPr="00D62678">
        <w:rPr>
          <w:szCs w:val="28"/>
        </w:rPr>
        <w:t>Sprawozdanie roczne z wykonan</w:t>
      </w:r>
      <w:r w:rsidR="00644EC7" w:rsidRPr="00D62678">
        <w:rPr>
          <w:szCs w:val="28"/>
        </w:rPr>
        <w:t>ia budżetu Gminy Pyrzyce za 2019</w:t>
      </w:r>
      <w:r w:rsidRPr="00D62678">
        <w:rPr>
          <w:szCs w:val="28"/>
        </w:rPr>
        <w:t xml:space="preserve"> rok, sprawozdanie finansowe.</w:t>
      </w:r>
    </w:p>
    <w:p w:rsidR="007932B4" w:rsidRPr="00D62678" w:rsidRDefault="007932B4" w:rsidP="007932B4">
      <w:pPr>
        <w:pStyle w:val="Akapitzlist"/>
        <w:ind w:left="786"/>
        <w:jc w:val="both"/>
        <w:rPr>
          <w:color w:val="000000"/>
        </w:rPr>
      </w:pPr>
    </w:p>
    <w:p w:rsidR="005E177F" w:rsidRPr="007932B4" w:rsidRDefault="005E177F" w:rsidP="007932B4">
      <w:pPr>
        <w:pStyle w:val="Akapitzlist"/>
        <w:numPr>
          <w:ilvl w:val="0"/>
          <w:numId w:val="26"/>
        </w:numPr>
        <w:tabs>
          <w:tab w:val="num" w:pos="0"/>
        </w:tabs>
        <w:jc w:val="both"/>
        <w:rPr>
          <w:szCs w:val="28"/>
        </w:rPr>
      </w:pPr>
      <w:r w:rsidRPr="007932B4">
        <w:rPr>
          <w:szCs w:val="28"/>
        </w:rPr>
        <w:t>Absolutorium dla Burmistrza.</w:t>
      </w:r>
    </w:p>
    <w:p w:rsidR="007932B4" w:rsidRPr="007932B4" w:rsidRDefault="007932B4" w:rsidP="007932B4">
      <w:pPr>
        <w:pStyle w:val="Akapitzlist"/>
        <w:tabs>
          <w:tab w:val="num" w:pos="0"/>
        </w:tabs>
        <w:ind w:left="786"/>
        <w:jc w:val="both"/>
        <w:rPr>
          <w:szCs w:val="28"/>
        </w:rPr>
      </w:pPr>
    </w:p>
    <w:p w:rsidR="00BA5543" w:rsidRPr="007932B4" w:rsidRDefault="00BA5543" w:rsidP="007932B4">
      <w:pPr>
        <w:pStyle w:val="Akapitzlist"/>
        <w:numPr>
          <w:ilvl w:val="0"/>
          <w:numId w:val="26"/>
        </w:numPr>
        <w:tabs>
          <w:tab w:val="num" w:pos="0"/>
        </w:tabs>
        <w:jc w:val="both"/>
        <w:rPr>
          <w:color w:val="000000" w:themeColor="text1"/>
          <w:szCs w:val="28"/>
        </w:rPr>
      </w:pPr>
      <w:r w:rsidRPr="007932B4">
        <w:rPr>
          <w:color w:val="000000" w:themeColor="text1"/>
          <w:szCs w:val="28"/>
        </w:rPr>
        <w:t>Informacja o stanie murów obronnych i baszt oraz o wykonywanych przeglądach</w:t>
      </w:r>
      <w:r w:rsidR="00AE3096" w:rsidRPr="007932B4">
        <w:rPr>
          <w:color w:val="000000" w:themeColor="text1"/>
          <w:szCs w:val="28"/>
        </w:rPr>
        <w:t xml:space="preserve"> tych nieruchomości</w:t>
      </w:r>
      <w:r w:rsidRPr="007932B4">
        <w:rPr>
          <w:color w:val="000000" w:themeColor="text1"/>
          <w:szCs w:val="28"/>
        </w:rPr>
        <w:t>.</w:t>
      </w:r>
    </w:p>
    <w:p w:rsidR="007932B4" w:rsidRPr="007932B4" w:rsidRDefault="007932B4" w:rsidP="007932B4">
      <w:pPr>
        <w:pStyle w:val="Akapitzlist"/>
        <w:tabs>
          <w:tab w:val="num" w:pos="0"/>
        </w:tabs>
        <w:ind w:left="786"/>
        <w:jc w:val="both"/>
        <w:rPr>
          <w:color w:val="C00000"/>
          <w:szCs w:val="28"/>
        </w:rPr>
      </w:pPr>
    </w:p>
    <w:p w:rsidR="007363C8" w:rsidRDefault="007363C8" w:rsidP="00E317E6">
      <w:pPr>
        <w:pStyle w:val="Tekstpodstawowy2"/>
        <w:ind w:left="709" w:hanging="283"/>
        <w:jc w:val="both"/>
        <w:rPr>
          <w:szCs w:val="28"/>
        </w:rPr>
      </w:pPr>
      <w:r w:rsidRPr="00E317E6">
        <w:rPr>
          <w:b/>
          <w:szCs w:val="28"/>
        </w:rPr>
        <w:t>6.</w:t>
      </w:r>
      <w:r w:rsidRPr="007363C8">
        <w:rPr>
          <w:szCs w:val="28"/>
        </w:rPr>
        <w:t xml:space="preserve"> </w:t>
      </w:r>
      <w:r>
        <w:rPr>
          <w:szCs w:val="28"/>
        </w:rPr>
        <w:t xml:space="preserve">Informacja Burmistrza o podjętych działaniach w zakresie pozyskania terenów </w:t>
      </w:r>
      <w:proofErr w:type="spellStart"/>
      <w:r>
        <w:rPr>
          <w:szCs w:val="28"/>
        </w:rPr>
        <w:t>postkolejowych</w:t>
      </w:r>
      <w:proofErr w:type="spellEnd"/>
      <w:r>
        <w:rPr>
          <w:szCs w:val="28"/>
        </w:rPr>
        <w:t xml:space="preserve"> </w:t>
      </w:r>
      <w:r w:rsidR="00E317E6">
        <w:rPr>
          <w:szCs w:val="28"/>
        </w:rPr>
        <w:t>na rzecz Gmi</w:t>
      </w:r>
      <w:r w:rsidR="00796673">
        <w:rPr>
          <w:szCs w:val="28"/>
        </w:rPr>
        <w:t>ny Pyrzyce w związku z planowaną</w:t>
      </w:r>
      <w:r w:rsidR="00E317E6">
        <w:rPr>
          <w:szCs w:val="28"/>
        </w:rPr>
        <w:t xml:space="preserve"> budową obwodnicy Pyrzyc.</w:t>
      </w:r>
    </w:p>
    <w:p w:rsidR="00796673" w:rsidRDefault="00796673" w:rsidP="00891F4D">
      <w:pPr>
        <w:tabs>
          <w:tab w:val="num" w:pos="0"/>
        </w:tabs>
        <w:jc w:val="both"/>
        <w:rPr>
          <w:b/>
          <w:bCs/>
          <w:sz w:val="32"/>
        </w:rPr>
      </w:pPr>
    </w:p>
    <w:p w:rsidR="00775422" w:rsidRPr="004C468F" w:rsidRDefault="00891F4D" w:rsidP="00891F4D">
      <w:pPr>
        <w:tabs>
          <w:tab w:val="num" w:pos="0"/>
        </w:tabs>
        <w:jc w:val="both"/>
        <w:rPr>
          <w:bCs/>
          <w:i/>
          <w:sz w:val="32"/>
        </w:rPr>
      </w:pPr>
      <w:r>
        <w:rPr>
          <w:b/>
          <w:bCs/>
          <w:sz w:val="32"/>
        </w:rPr>
        <w:t>24 września 2020</w:t>
      </w:r>
      <w:r w:rsidR="00817087" w:rsidRPr="00891F4D">
        <w:rPr>
          <w:b/>
          <w:bCs/>
          <w:sz w:val="32"/>
        </w:rPr>
        <w:t xml:space="preserve"> </w:t>
      </w:r>
      <w:r w:rsidR="005E177F" w:rsidRPr="00891F4D">
        <w:rPr>
          <w:b/>
          <w:bCs/>
          <w:sz w:val="32"/>
        </w:rPr>
        <w:t>r.</w:t>
      </w:r>
      <w:r w:rsidR="00775422">
        <w:rPr>
          <w:b/>
          <w:bCs/>
          <w:sz w:val="32"/>
        </w:rPr>
        <w:t xml:space="preserve"> </w:t>
      </w:r>
      <w:r w:rsidR="00775422">
        <w:rPr>
          <w:bCs/>
          <w:i/>
          <w:sz w:val="32"/>
        </w:rPr>
        <w:t>(czwartek)</w:t>
      </w:r>
    </w:p>
    <w:p w:rsidR="00796673" w:rsidRDefault="005E177F" w:rsidP="00775422">
      <w:pPr>
        <w:pStyle w:val="Akapitzlist"/>
        <w:ind w:left="426"/>
        <w:jc w:val="both"/>
        <w:rPr>
          <w:szCs w:val="28"/>
        </w:rPr>
      </w:pPr>
      <w:r w:rsidRPr="009A3298">
        <w:rPr>
          <w:szCs w:val="28"/>
        </w:rPr>
        <w:t>Informacja z wykonania b</w:t>
      </w:r>
      <w:r w:rsidR="00644EC7">
        <w:rPr>
          <w:szCs w:val="28"/>
        </w:rPr>
        <w:t>udżetu gminy za I – półrocze 2020</w:t>
      </w:r>
      <w:r w:rsidR="00777BCD" w:rsidRPr="009A3298">
        <w:rPr>
          <w:szCs w:val="28"/>
        </w:rPr>
        <w:t xml:space="preserve"> </w:t>
      </w:r>
      <w:r w:rsidRPr="009A3298">
        <w:rPr>
          <w:szCs w:val="28"/>
        </w:rPr>
        <w:t>r.</w:t>
      </w:r>
    </w:p>
    <w:p w:rsidR="004C468F" w:rsidRDefault="004C468F" w:rsidP="00775422">
      <w:pPr>
        <w:pStyle w:val="Akapitzlist"/>
        <w:ind w:left="426"/>
        <w:jc w:val="both"/>
        <w:rPr>
          <w:szCs w:val="28"/>
        </w:rPr>
      </w:pPr>
    </w:p>
    <w:p w:rsidR="004C468F" w:rsidRDefault="004C468F" w:rsidP="00775422">
      <w:pPr>
        <w:pStyle w:val="Akapitzlist"/>
        <w:ind w:left="426"/>
        <w:jc w:val="both"/>
        <w:rPr>
          <w:szCs w:val="28"/>
        </w:rPr>
      </w:pPr>
    </w:p>
    <w:p w:rsidR="004C468F" w:rsidRDefault="004C468F" w:rsidP="00775422">
      <w:pPr>
        <w:pStyle w:val="Akapitzlist"/>
        <w:ind w:left="426"/>
        <w:jc w:val="both"/>
        <w:rPr>
          <w:szCs w:val="28"/>
        </w:rPr>
      </w:pPr>
    </w:p>
    <w:p w:rsidR="004C468F" w:rsidRDefault="004C468F" w:rsidP="00775422">
      <w:pPr>
        <w:pStyle w:val="Akapitzlist"/>
        <w:ind w:left="426"/>
        <w:jc w:val="both"/>
        <w:rPr>
          <w:sz w:val="32"/>
        </w:rPr>
      </w:pPr>
    </w:p>
    <w:p w:rsidR="00775422" w:rsidRPr="004C468F" w:rsidRDefault="009C385A" w:rsidP="0077542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października 2020</w:t>
      </w:r>
      <w:r w:rsidR="00817087" w:rsidRPr="009C385A">
        <w:rPr>
          <w:b/>
          <w:sz w:val="32"/>
          <w:szCs w:val="32"/>
        </w:rPr>
        <w:t xml:space="preserve"> </w:t>
      </w:r>
      <w:r w:rsidR="005E177F" w:rsidRPr="009C385A">
        <w:rPr>
          <w:b/>
          <w:sz w:val="32"/>
          <w:szCs w:val="32"/>
        </w:rPr>
        <w:t>r.</w:t>
      </w:r>
      <w:r w:rsidR="00775422">
        <w:rPr>
          <w:b/>
          <w:sz w:val="32"/>
          <w:szCs w:val="32"/>
        </w:rPr>
        <w:t xml:space="preserve"> </w:t>
      </w:r>
      <w:r w:rsidR="00775422">
        <w:rPr>
          <w:bCs/>
          <w:i/>
          <w:sz w:val="32"/>
        </w:rPr>
        <w:t>(czwartek)</w:t>
      </w:r>
    </w:p>
    <w:p w:rsidR="005E177F" w:rsidRDefault="005E177F" w:rsidP="00E317E6">
      <w:pPr>
        <w:numPr>
          <w:ilvl w:val="0"/>
          <w:numId w:val="7"/>
        </w:numPr>
        <w:ind w:left="709" w:hanging="283"/>
        <w:jc w:val="both"/>
        <w:rPr>
          <w:szCs w:val="28"/>
        </w:rPr>
      </w:pPr>
      <w:r w:rsidRPr="005A77DC">
        <w:rPr>
          <w:szCs w:val="28"/>
        </w:rPr>
        <w:t>Informacja o stanie realizacji zadań oświatowych w Gminie Pyrzyce w</w:t>
      </w:r>
      <w:r w:rsidR="009A3298">
        <w:rPr>
          <w:szCs w:val="28"/>
        </w:rPr>
        <w:t> </w:t>
      </w:r>
      <w:r w:rsidRPr="005A77DC">
        <w:rPr>
          <w:szCs w:val="28"/>
        </w:rPr>
        <w:t>roku szkolnym 201</w:t>
      </w:r>
      <w:r w:rsidR="00644EC7">
        <w:rPr>
          <w:szCs w:val="28"/>
        </w:rPr>
        <w:t>9/2020</w:t>
      </w:r>
      <w:r w:rsidRPr="005A77DC">
        <w:rPr>
          <w:szCs w:val="28"/>
        </w:rPr>
        <w:t>, w tym o wynikach egzaminu</w:t>
      </w:r>
      <w:r w:rsidR="0063441D">
        <w:rPr>
          <w:szCs w:val="28"/>
        </w:rPr>
        <w:t xml:space="preserve"> ośmioklasisty</w:t>
      </w:r>
      <w:r w:rsidRPr="005A77DC">
        <w:rPr>
          <w:szCs w:val="28"/>
        </w:rPr>
        <w:t xml:space="preserve"> oraz nadzorze pedagogicznym sprawowanym przez kuratora oświaty lub właściwego ministra nad przedszkolami i szkołami.</w:t>
      </w:r>
    </w:p>
    <w:p w:rsidR="00796673" w:rsidRDefault="00796673" w:rsidP="00796673">
      <w:pPr>
        <w:ind w:left="709"/>
        <w:jc w:val="both"/>
        <w:rPr>
          <w:szCs w:val="28"/>
        </w:rPr>
      </w:pPr>
    </w:p>
    <w:p w:rsidR="00796673" w:rsidRPr="00796673" w:rsidRDefault="00D46C2F" w:rsidP="00796673">
      <w:pPr>
        <w:numPr>
          <w:ilvl w:val="0"/>
          <w:numId w:val="7"/>
        </w:numPr>
        <w:ind w:left="709" w:hanging="283"/>
        <w:jc w:val="both"/>
        <w:rPr>
          <w:szCs w:val="28"/>
        </w:rPr>
      </w:pPr>
      <w:r w:rsidRPr="00796673">
        <w:rPr>
          <w:iCs/>
          <w:color w:val="000000" w:themeColor="text1"/>
          <w:szCs w:val="28"/>
        </w:rPr>
        <w:t>Informacja z działalności Geotermii Pyrzyce Spółka z o.o.</w:t>
      </w:r>
    </w:p>
    <w:p w:rsidR="00796673" w:rsidRPr="00796673" w:rsidRDefault="00796673" w:rsidP="00796673">
      <w:pPr>
        <w:ind w:left="709"/>
        <w:jc w:val="both"/>
        <w:rPr>
          <w:szCs w:val="28"/>
        </w:rPr>
      </w:pPr>
    </w:p>
    <w:p w:rsidR="00D46C2F" w:rsidRPr="00A07E3B" w:rsidRDefault="009A3298" w:rsidP="00E317E6">
      <w:pPr>
        <w:ind w:left="709" w:hanging="283"/>
        <w:jc w:val="both"/>
        <w:rPr>
          <w:iCs/>
          <w:color w:val="000000" w:themeColor="text1"/>
          <w:szCs w:val="28"/>
        </w:rPr>
      </w:pPr>
      <w:r w:rsidRPr="009A3298">
        <w:rPr>
          <w:b/>
          <w:iCs/>
          <w:color w:val="000000" w:themeColor="text1"/>
          <w:szCs w:val="28"/>
        </w:rPr>
        <w:t>3</w:t>
      </w:r>
      <w:r w:rsidR="00D46C2F" w:rsidRPr="00A07E3B">
        <w:rPr>
          <w:iCs/>
          <w:color w:val="000000" w:themeColor="text1"/>
          <w:szCs w:val="28"/>
        </w:rPr>
        <w:t>. Informacja z działalności Pyrzyckiego Przedsiębiorstwa Komunalnego Spółka z o.o. w Pyrzycach.</w:t>
      </w:r>
    </w:p>
    <w:p w:rsidR="00775422" w:rsidRDefault="00775422" w:rsidP="005E177F">
      <w:pPr>
        <w:tabs>
          <w:tab w:val="num" w:pos="0"/>
        </w:tabs>
        <w:jc w:val="both"/>
        <w:rPr>
          <w:b/>
          <w:bCs/>
          <w:sz w:val="32"/>
        </w:rPr>
      </w:pPr>
    </w:p>
    <w:p w:rsidR="00775422" w:rsidRPr="004C468F" w:rsidRDefault="009C385A" w:rsidP="00775422">
      <w:pPr>
        <w:pStyle w:val="Akapitzlist"/>
        <w:numPr>
          <w:ilvl w:val="0"/>
          <w:numId w:val="25"/>
        </w:numPr>
        <w:tabs>
          <w:tab w:val="num" w:pos="426"/>
        </w:tabs>
        <w:ind w:hanging="720"/>
        <w:jc w:val="both"/>
        <w:rPr>
          <w:b/>
          <w:bCs/>
          <w:sz w:val="32"/>
        </w:rPr>
      </w:pPr>
      <w:r>
        <w:rPr>
          <w:b/>
          <w:bCs/>
          <w:sz w:val="32"/>
        </w:rPr>
        <w:t>listopada 2020</w:t>
      </w:r>
      <w:r w:rsidR="00F5427D" w:rsidRPr="009C385A">
        <w:rPr>
          <w:b/>
          <w:bCs/>
          <w:sz w:val="32"/>
        </w:rPr>
        <w:t xml:space="preserve"> </w:t>
      </w:r>
      <w:r w:rsidR="005E177F" w:rsidRPr="009C385A">
        <w:rPr>
          <w:b/>
          <w:bCs/>
          <w:sz w:val="32"/>
        </w:rPr>
        <w:t xml:space="preserve">r. </w:t>
      </w:r>
      <w:r w:rsidR="00775422">
        <w:rPr>
          <w:bCs/>
          <w:i/>
          <w:sz w:val="32"/>
        </w:rPr>
        <w:t>(czwartek)</w:t>
      </w:r>
    </w:p>
    <w:p w:rsidR="001C58CD" w:rsidRPr="004F53A2" w:rsidRDefault="004F53A2" w:rsidP="009A3298">
      <w:pPr>
        <w:pStyle w:val="Akapitzlist"/>
        <w:ind w:left="426"/>
        <w:jc w:val="both"/>
        <w:rPr>
          <w:iCs/>
          <w:szCs w:val="28"/>
        </w:rPr>
      </w:pPr>
      <w:r w:rsidRPr="004F53A2">
        <w:rPr>
          <w:iCs/>
          <w:szCs w:val="28"/>
        </w:rPr>
        <w:t>Program Współpracy Gminy Pyrzyce z organizacjami pozarządowymi oraz innymi podmiotami prowadzącymi działalność pożytku publicznego na 202</w:t>
      </w:r>
      <w:r w:rsidR="00D54494">
        <w:rPr>
          <w:iCs/>
          <w:szCs w:val="28"/>
        </w:rPr>
        <w:t>1</w:t>
      </w:r>
      <w:r w:rsidRPr="004F53A2">
        <w:rPr>
          <w:iCs/>
          <w:szCs w:val="28"/>
        </w:rPr>
        <w:t>r.</w:t>
      </w:r>
    </w:p>
    <w:p w:rsidR="00775422" w:rsidRPr="00364ECE" w:rsidRDefault="00775422" w:rsidP="00364ECE">
      <w:pPr>
        <w:pStyle w:val="Akapitzlist"/>
        <w:tabs>
          <w:tab w:val="num" w:pos="0"/>
        </w:tabs>
        <w:jc w:val="both"/>
        <w:rPr>
          <w:b/>
          <w:bCs/>
          <w:sz w:val="32"/>
        </w:rPr>
      </w:pPr>
    </w:p>
    <w:p w:rsidR="00775422" w:rsidRPr="004C468F" w:rsidRDefault="009C385A" w:rsidP="00364ECE">
      <w:pPr>
        <w:pStyle w:val="Akapitzlist"/>
        <w:ind w:left="660" w:hanging="660"/>
        <w:jc w:val="both"/>
        <w:rPr>
          <w:bCs/>
          <w:i/>
          <w:sz w:val="32"/>
        </w:rPr>
      </w:pPr>
      <w:r>
        <w:rPr>
          <w:b/>
          <w:sz w:val="32"/>
        </w:rPr>
        <w:t>2</w:t>
      </w:r>
      <w:r w:rsidR="00775422">
        <w:rPr>
          <w:b/>
          <w:sz w:val="32"/>
        </w:rPr>
        <w:t>1</w:t>
      </w:r>
      <w:r>
        <w:rPr>
          <w:b/>
          <w:sz w:val="32"/>
        </w:rPr>
        <w:t xml:space="preserve"> grudnia 2020</w:t>
      </w:r>
      <w:r w:rsidR="009A3298">
        <w:rPr>
          <w:b/>
          <w:sz w:val="32"/>
        </w:rPr>
        <w:t xml:space="preserve"> </w:t>
      </w:r>
      <w:r w:rsidR="00364ECE" w:rsidRPr="00364ECE">
        <w:rPr>
          <w:b/>
          <w:sz w:val="32"/>
        </w:rPr>
        <w:t>r.</w:t>
      </w:r>
      <w:r w:rsidR="00775422">
        <w:rPr>
          <w:b/>
          <w:sz w:val="32"/>
        </w:rPr>
        <w:t xml:space="preserve"> </w:t>
      </w:r>
      <w:r w:rsidR="00775422">
        <w:rPr>
          <w:bCs/>
          <w:i/>
          <w:sz w:val="32"/>
        </w:rPr>
        <w:t>(poniedziałek)</w:t>
      </w:r>
    </w:p>
    <w:p w:rsidR="00364ECE" w:rsidRPr="00364ECE" w:rsidRDefault="00364ECE" w:rsidP="009A3298">
      <w:pPr>
        <w:pStyle w:val="Akapitzlist"/>
        <w:ind w:left="426"/>
        <w:jc w:val="both"/>
        <w:rPr>
          <w:szCs w:val="28"/>
        </w:rPr>
      </w:pPr>
      <w:r w:rsidRPr="009A3298">
        <w:rPr>
          <w:b/>
          <w:szCs w:val="28"/>
        </w:rPr>
        <w:t>1</w:t>
      </w:r>
      <w:r w:rsidRPr="00364ECE">
        <w:rPr>
          <w:szCs w:val="28"/>
        </w:rPr>
        <w:t>. Uchwale</w:t>
      </w:r>
      <w:r>
        <w:rPr>
          <w:szCs w:val="28"/>
        </w:rPr>
        <w:t>n</w:t>
      </w:r>
      <w:r w:rsidR="00D54494">
        <w:rPr>
          <w:szCs w:val="28"/>
        </w:rPr>
        <w:t>ie budżetu gminy Pyrzyce na 2021</w:t>
      </w:r>
      <w:r w:rsidRPr="00364ECE">
        <w:rPr>
          <w:szCs w:val="28"/>
        </w:rPr>
        <w:t xml:space="preserve"> rok.</w:t>
      </w:r>
    </w:p>
    <w:p w:rsidR="00642076" w:rsidRDefault="00642076" w:rsidP="009A3298">
      <w:pPr>
        <w:pStyle w:val="Akapitzlist"/>
        <w:ind w:left="426"/>
        <w:jc w:val="both"/>
        <w:rPr>
          <w:i/>
          <w:szCs w:val="28"/>
        </w:rPr>
      </w:pPr>
    </w:p>
    <w:p w:rsidR="00364ECE" w:rsidRPr="00364ECE" w:rsidRDefault="00364ECE" w:rsidP="009A3298">
      <w:pPr>
        <w:pStyle w:val="Akapitzlist"/>
        <w:ind w:left="426"/>
        <w:jc w:val="both"/>
        <w:rPr>
          <w:szCs w:val="28"/>
        </w:rPr>
      </w:pPr>
      <w:r w:rsidRPr="009A3298">
        <w:rPr>
          <w:b/>
          <w:szCs w:val="28"/>
        </w:rPr>
        <w:t>2</w:t>
      </w:r>
      <w:r w:rsidRPr="00364ECE">
        <w:rPr>
          <w:szCs w:val="28"/>
        </w:rPr>
        <w:t>.</w:t>
      </w:r>
      <w:r w:rsidR="00775422">
        <w:rPr>
          <w:szCs w:val="28"/>
        </w:rPr>
        <w:t xml:space="preserve"> </w:t>
      </w:r>
      <w:r w:rsidRPr="00364ECE">
        <w:rPr>
          <w:szCs w:val="28"/>
        </w:rPr>
        <w:t>Uchwalenie planu pracy R</w:t>
      </w:r>
      <w:r>
        <w:rPr>
          <w:szCs w:val="28"/>
        </w:rPr>
        <w:t>ady Miejskiej w Pyrzycach na 202</w:t>
      </w:r>
      <w:r w:rsidR="00D54494">
        <w:rPr>
          <w:szCs w:val="28"/>
        </w:rPr>
        <w:t>1</w:t>
      </w:r>
      <w:r w:rsidRPr="00364ECE">
        <w:rPr>
          <w:szCs w:val="28"/>
        </w:rPr>
        <w:t xml:space="preserve"> rok.</w:t>
      </w:r>
    </w:p>
    <w:p w:rsidR="00364ECE" w:rsidRDefault="00364ECE" w:rsidP="00364ECE">
      <w:pPr>
        <w:pStyle w:val="Akapitzlist"/>
        <w:ind w:left="0"/>
      </w:pPr>
      <w:bookmarkStart w:id="0" w:name="_GoBack"/>
      <w:bookmarkEnd w:id="0"/>
    </w:p>
    <w:p w:rsidR="00364ECE" w:rsidRPr="00364ECE" w:rsidRDefault="00364ECE" w:rsidP="00364ECE">
      <w:pPr>
        <w:tabs>
          <w:tab w:val="num" w:pos="0"/>
        </w:tabs>
        <w:jc w:val="both"/>
        <w:rPr>
          <w:sz w:val="32"/>
        </w:rPr>
      </w:pPr>
    </w:p>
    <w:sectPr w:rsidR="00364ECE" w:rsidRPr="00364ECE" w:rsidSect="004C468F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EA2"/>
    <w:multiLevelType w:val="hybridMultilevel"/>
    <w:tmpl w:val="6F929288"/>
    <w:lvl w:ilvl="0" w:tplc="61F8CFA4">
      <w:start w:val="1"/>
      <w:numFmt w:val="decimal"/>
      <w:lvlText w:val="%1."/>
      <w:lvlJc w:val="left"/>
      <w:pPr>
        <w:ind w:left="858" w:hanging="432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76FE7"/>
    <w:multiLevelType w:val="hybridMultilevel"/>
    <w:tmpl w:val="2A84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EEC"/>
    <w:multiLevelType w:val="hybridMultilevel"/>
    <w:tmpl w:val="BBE0205E"/>
    <w:lvl w:ilvl="0" w:tplc="238C1640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7F9"/>
    <w:multiLevelType w:val="hybridMultilevel"/>
    <w:tmpl w:val="470AB8CA"/>
    <w:lvl w:ilvl="0" w:tplc="2A6237C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1834DA"/>
    <w:multiLevelType w:val="hybridMultilevel"/>
    <w:tmpl w:val="92CAEFA0"/>
    <w:lvl w:ilvl="0" w:tplc="C8BED2A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248A"/>
    <w:multiLevelType w:val="hybridMultilevel"/>
    <w:tmpl w:val="B4AA8A6A"/>
    <w:lvl w:ilvl="0" w:tplc="A4C46C1C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A709CF"/>
    <w:multiLevelType w:val="hybridMultilevel"/>
    <w:tmpl w:val="587CFD74"/>
    <w:lvl w:ilvl="0" w:tplc="E5E291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32D"/>
    <w:multiLevelType w:val="hybridMultilevel"/>
    <w:tmpl w:val="D0AA8B56"/>
    <w:lvl w:ilvl="0" w:tplc="2DD49D2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364"/>
    <w:multiLevelType w:val="hybridMultilevel"/>
    <w:tmpl w:val="013E25CE"/>
    <w:lvl w:ilvl="0" w:tplc="05D0489A">
      <w:start w:val="27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B0149DBC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C03FD"/>
    <w:multiLevelType w:val="hybridMultilevel"/>
    <w:tmpl w:val="B5980158"/>
    <w:lvl w:ilvl="0" w:tplc="922C44B8">
      <w:start w:val="26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67C78"/>
    <w:multiLevelType w:val="hybridMultilevel"/>
    <w:tmpl w:val="B09E14CE"/>
    <w:lvl w:ilvl="0" w:tplc="2DAC8F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0693"/>
    <w:multiLevelType w:val="hybridMultilevel"/>
    <w:tmpl w:val="C4D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70EA6"/>
    <w:multiLevelType w:val="hybridMultilevel"/>
    <w:tmpl w:val="66F67710"/>
    <w:lvl w:ilvl="0" w:tplc="F43644C4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1D43"/>
    <w:multiLevelType w:val="hybridMultilevel"/>
    <w:tmpl w:val="F3941D5C"/>
    <w:lvl w:ilvl="0" w:tplc="A7340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D027A"/>
    <w:multiLevelType w:val="hybridMultilevel"/>
    <w:tmpl w:val="F4D89DD4"/>
    <w:lvl w:ilvl="0" w:tplc="DD28E3C8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D2D32"/>
    <w:multiLevelType w:val="hybridMultilevel"/>
    <w:tmpl w:val="20E2F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47487"/>
    <w:multiLevelType w:val="hybridMultilevel"/>
    <w:tmpl w:val="61845E9E"/>
    <w:lvl w:ilvl="0" w:tplc="E1B6C7B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3C6A"/>
    <w:multiLevelType w:val="hybridMultilevel"/>
    <w:tmpl w:val="0E58ACCE"/>
    <w:lvl w:ilvl="0" w:tplc="39328D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DD4283"/>
    <w:multiLevelType w:val="hybridMultilevel"/>
    <w:tmpl w:val="8266260A"/>
    <w:lvl w:ilvl="0" w:tplc="C38A1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6772A"/>
    <w:multiLevelType w:val="hybridMultilevel"/>
    <w:tmpl w:val="94169B0C"/>
    <w:lvl w:ilvl="0" w:tplc="2E9EB13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73F80"/>
    <w:multiLevelType w:val="hybridMultilevel"/>
    <w:tmpl w:val="6A9EBACC"/>
    <w:lvl w:ilvl="0" w:tplc="B7BAF20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C3690"/>
    <w:multiLevelType w:val="hybridMultilevel"/>
    <w:tmpl w:val="3E9EB37C"/>
    <w:lvl w:ilvl="0" w:tplc="DAC44ABA">
      <w:start w:val="1"/>
      <w:numFmt w:val="decimal"/>
      <w:lvlText w:val="%1."/>
      <w:lvlJc w:val="left"/>
      <w:pPr>
        <w:ind w:left="1068" w:hanging="576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7B90255D"/>
    <w:multiLevelType w:val="hybridMultilevel"/>
    <w:tmpl w:val="EA70594A"/>
    <w:lvl w:ilvl="0" w:tplc="A342CA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041"/>
    <w:multiLevelType w:val="hybridMultilevel"/>
    <w:tmpl w:val="B14EA50C"/>
    <w:lvl w:ilvl="0" w:tplc="6C100D04">
      <w:start w:val="28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93DAE"/>
    <w:multiLevelType w:val="hybridMultilevel"/>
    <w:tmpl w:val="54221384"/>
    <w:lvl w:ilvl="0" w:tplc="E354C09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59CB"/>
    <w:multiLevelType w:val="hybridMultilevel"/>
    <w:tmpl w:val="73C6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1"/>
  </w:num>
  <w:num w:numId="9">
    <w:abstractNumId w:val="2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20"/>
  </w:num>
  <w:num w:numId="16">
    <w:abstractNumId w:val="22"/>
  </w:num>
  <w:num w:numId="17">
    <w:abstractNumId w:val="18"/>
  </w:num>
  <w:num w:numId="18">
    <w:abstractNumId w:val="17"/>
  </w:num>
  <w:num w:numId="19">
    <w:abstractNumId w:val="23"/>
  </w:num>
  <w:num w:numId="20">
    <w:abstractNumId w:val="4"/>
  </w:num>
  <w:num w:numId="21">
    <w:abstractNumId w:val="24"/>
  </w:num>
  <w:num w:numId="22">
    <w:abstractNumId w:val="16"/>
  </w:num>
  <w:num w:numId="23">
    <w:abstractNumId w:val="10"/>
  </w:num>
  <w:num w:numId="24">
    <w:abstractNumId w:val="7"/>
  </w:num>
  <w:num w:numId="25">
    <w:abstractNumId w:val="19"/>
  </w:num>
  <w:num w:numId="26">
    <w:abstractNumId w:val="3"/>
  </w:num>
  <w:num w:numId="27">
    <w:abstractNumId w:val="5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EEF"/>
    <w:rsid w:val="00034271"/>
    <w:rsid w:val="00053347"/>
    <w:rsid w:val="000B5B46"/>
    <w:rsid w:val="001149FB"/>
    <w:rsid w:val="00133423"/>
    <w:rsid w:val="001340B5"/>
    <w:rsid w:val="00197665"/>
    <w:rsid w:val="001B0C75"/>
    <w:rsid w:val="001C58CD"/>
    <w:rsid w:val="001E200D"/>
    <w:rsid w:val="0020154A"/>
    <w:rsid w:val="0021234D"/>
    <w:rsid w:val="00245808"/>
    <w:rsid w:val="002464D1"/>
    <w:rsid w:val="0025178D"/>
    <w:rsid w:val="00266FBC"/>
    <w:rsid w:val="00270211"/>
    <w:rsid w:val="002A3879"/>
    <w:rsid w:val="002B5CCC"/>
    <w:rsid w:val="002C34AF"/>
    <w:rsid w:val="002D3E75"/>
    <w:rsid w:val="0030236A"/>
    <w:rsid w:val="00333B0C"/>
    <w:rsid w:val="00364ECE"/>
    <w:rsid w:val="0037152F"/>
    <w:rsid w:val="003E3398"/>
    <w:rsid w:val="00485E74"/>
    <w:rsid w:val="004C468F"/>
    <w:rsid w:val="004D7EEF"/>
    <w:rsid w:val="004F53A2"/>
    <w:rsid w:val="00514CF6"/>
    <w:rsid w:val="0056255C"/>
    <w:rsid w:val="00573E13"/>
    <w:rsid w:val="005E177F"/>
    <w:rsid w:val="0063441D"/>
    <w:rsid w:val="00642076"/>
    <w:rsid w:val="00644EC7"/>
    <w:rsid w:val="00657141"/>
    <w:rsid w:val="00670038"/>
    <w:rsid w:val="006778CA"/>
    <w:rsid w:val="007363C8"/>
    <w:rsid w:val="00736E13"/>
    <w:rsid w:val="00751202"/>
    <w:rsid w:val="00773550"/>
    <w:rsid w:val="00775422"/>
    <w:rsid w:val="00777BCD"/>
    <w:rsid w:val="007932B4"/>
    <w:rsid w:val="00796673"/>
    <w:rsid w:val="00811C05"/>
    <w:rsid w:val="00817087"/>
    <w:rsid w:val="00891F4D"/>
    <w:rsid w:val="008971AD"/>
    <w:rsid w:val="00984088"/>
    <w:rsid w:val="00986971"/>
    <w:rsid w:val="009A3298"/>
    <w:rsid w:val="009C385A"/>
    <w:rsid w:val="009C6CBE"/>
    <w:rsid w:val="009F69D6"/>
    <w:rsid w:val="00A07651"/>
    <w:rsid w:val="00A07E3B"/>
    <w:rsid w:val="00A97538"/>
    <w:rsid w:val="00AC6B41"/>
    <w:rsid w:val="00AE3096"/>
    <w:rsid w:val="00B1072F"/>
    <w:rsid w:val="00B40AD1"/>
    <w:rsid w:val="00B866D2"/>
    <w:rsid w:val="00BA5543"/>
    <w:rsid w:val="00BC0E35"/>
    <w:rsid w:val="00BE384F"/>
    <w:rsid w:val="00BF39FA"/>
    <w:rsid w:val="00BF63DB"/>
    <w:rsid w:val="00C55B1B"/>
    <w:rsid w:val="00C56822"/>
    <w:rsid w:val="00CB3030"/>
    <w:rsid w:val="00CF7C34"/>
    <w:rsid w:val="00D46C2F"/>
    <w:rsid w:val="00D54494"/>
    <w:rsid w:val="00D62678"/>
    <w:rsid w:val="00DB5157"/>
    <w:rsid w:val="00DD4C0B"/>
    <w:rsid w:val="00DF5796"/>
    <w:rsid w:val="00DF74A2"/>
    <w:rsid w:val="00E317E6"/>
    <w:rsid w:val="00E64D08"/>
    <w:rsid w:val="00E719AA"/>
    <w:rsid w:val="00EC37C7"/>
    <w:rsid w:val="00EE6B79"/>
    <w:rsid w:val="00F2571D"/>
    <w:rsid w:val="00F4546B"/>
    <w:rsid w:val="00F5427D"/>
    <w:rsid w:val="00F74E05"/>
    <w:rsid w:val="00FC006F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35DE0-625D-4C6D-85F8-6EC6318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36A"/>
    <w:pPr>
      <w:keepNext/>
      <w:outlineLvl w:val="0"/>
    </w:pPr>
    <w:rPr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3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0236A"/>
    <w:rPr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23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0236A"/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0236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Biuro Rady</cp:lastModifiedBy>
  <cp:revision>56</cp:revision>
  <cp:lastPrinted>2019-12-20T13:11:00Z</cp:lastPrinted>
  <dcterms:created xsi:type="dcterms:W3CDTF">2017-01-02T12:36:00Z</dcterms:created>
  <dcterms:modified xsi:type="dcterms:W3CDTF">2019-12-20T13:12:00Z</dcterms:modified>
</cp:coreProperties>
</file>